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C53692" w:rsidP="00C53692">
      <w:pPr>
        <w:jc w:val="both"/>
      </w:pPr>
      <w:r w:rsidRPr="00C53692">
        <w:t>Текст т</w:t>
      </w:r>
      <w:r w:rsidR="00E26546">
        <w:t>еоретического занятия по теме№34</w:t>
      </w:r>
      <w:bookmarkStart w:id="0" w:name="_GoBack"/>
      <w:bookmarkEnd w:id="0"/>
      <w:r>
        <w:t>:</w:t>
      </w:r>
      <w:r w:rsidRPr="00C53692">
        <w:t xml:space="preserve"> Подготовка к защите курсовой работы. Критерии оценки.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Изучаемые вопросы: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1.Этапы выступления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2</w:t>
      </w:r>
      <w:r>
        <w:rPr>
          <w:b w:val="0"/>
          <w:sz w:val="24"/>
        </w:rPr>
        <w:t>.</w:t>
      </w:r>
      <w:r w:rsidRPr="00C53692">
        <w:rPr>
          <w:b w:val="0"/>
          <w:sz w:val="24"/>
        </w:rPr>
        <w:t>Ответы на вопросы преподавателя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3.Критерии оценки: «отлично», «хорошо», «удовлетворительно»,</w:t>
      </w:r>
    </w:p>
    <w:p w:rsid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«неудовлетворительно»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 xml:space="preserve">В идеале черновой вариант работы должен быть представлен руководителю не менее, чем за месяц до защиты, чтобы у студента было время внести необходимые изменения и дополнения. Если этого не происходит, улучшать работу некогда, и это может повлиять на итоговую оценку. Считается, что готовый текст (с учетом изменений и дополнений) должен быть представлен руководителю не позднее, чем за неделю до защиты, чтобы он смог спокойно и внимательно прочитать, и оценить работу. Очень часто курсовые работы приносят чуть ли не за день до защиты, что ставит научного руководителя в трудное положение, и поэтому он вправе не допустить их авторов до защиты. 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Защита курсовых работ происходит в присутствии комиссии, состоящей из 2-3 преподавателей, и студентов-однокурсников, включенных в данную группу (обычно 6-10 человек). Каждому выступающему дается 5-7 минут для краткого изложения полученных результатов. В выступлении должны быть показаны актуальность темы и степень ее изученности, аргументирован ваш интерес к данной теме, сформулированы цели и задачи вашей работы, а также кратко изложены ваши основные выводы. По сути дела, все это говорится во введении и в заключении, которые и нужно положить в основу вашего выступления. Ни в коем случае не стремитесь пересказать все содержание работы. Наоборот, сосредоточьтесь на самых интересных и важных положениях, которые попытайтесь представить в наиболее выигрышном свете. Вы можете использовать заранее заготовленные плакаты, а также изобразить важные с вашей точки зр</w:t>
      </w:r>
      <w:r>
        <w:rPr>
          <w:b w:val="0"/>
          <w:sz w:val="24"/>
        </w:rPr>
        <w:t>ения график или схему на доске.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Чтобы ваше выступление прошло гладко, целесообразно подготовить его конспект или полный текст. Поскольку долго говорить вам не позволят, имеет смысл проговорить заготовленный текст дома, чтобы в случае необходимости сократить его до нужного размера. Если у вас нет опыта публичных выступлений или вы от природы стеснительный человек, стоит потренироваться еще бол</w:t>
      </w:r>
      <w:r>
        <w:rPr>
          <w:b w:val="0"/>
          <w:sz w:val="24"/>
        </w:rPr>
        <w:t>ее серьезно.</w:t>
      </w:r>
    </w:p>
    <w:p w:rsid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Но главным в защите курсовой работы является не ваше заранее подготовленное выступление, а умение быстро и точно отвечать на вопросы членов комиссии. Если вы писали работу сами и хорошо знаете ее содержание, вам нечего бояться. Отвечайте с максимальной уверенностью, но не ведите себя агрессивно. Если вы не знаете правильного ответа на вопрос,</w:t>
      </w:r>
      <w:r>
        <w:rPr>
          <w:b w:val="0"/>
          <w:sz w:val="24"/>
        </w:rPr>
        <w:t xml:space="preserve"> лучше сразу в этом, признаться.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i/>
          <w:sz w:val="24"/>
        </w:rPr>
      </w:pPr>
      <w:r w:rsidRPr="00C53692">
        <w:rPr>
          <w:b w:val="0"/>
          <w:i/>
          <w:sz w:val="24"/>
        </w:rPr>
        <w:t>Общими критериями оценки курсовой являются: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обоснованность актуальности темы исследования, соответствие содержа</w:t>
      </w:r>
      <w:r>
        <w:rPr>
          <w:b w:val="0"/>
          <w:sz w:val="24"/>
        </w:rPr>
        <w:t>ния теме, полнота ее раскрытия;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уровень осмысления теоретических вопросов и обобщения собранного материала, обоснованность и чет</w:t>
      </w:r>
      <w:r>
        <w:rPr>
          <w:b w:val="0"/>
          <w:sz w:val="24"/>
        </w:rPr>
        <w:t>кость сформулированных выводов;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четкость структуры работы и логичность изложения материала, методологическ</w:t>
      </w:r>
      <w:r>
        <w:rPr>
          <w:b w:val="0"/>
          <w:sz w:val="24"/>
        </w:rPr>
        <w:t>ая обоснованность исследования;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lastRenderedPageBreak/>
        <w:t>- эффективность использования избранных методов исследования для</w:t>
      </w:r>
      <w:r>
        <w:rPr>
          <w:b w:val="0"/>
          <w:sz w:val="24"/>
        </w:rPr>
        <w:t xml:space="preserve"> решения поставленной проблемы;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вла</w:t>
      </w:r>
      <w:r>
        <w:rPr>
          <w:b w:val="0"/>
          <w:sz w:val="24"/>
        </w:rPr>
        <w:t>дение научным стилем изложения;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обоснованность и ценность полученных результатов и выводов, возможность их применен</w:t>
      </w:r>
      <w:r>
        <w:rPr>
          <w:b w:val="0"/>
          <w:sz w:val="24"/>
        </w:rPr>
        <w:t>ия в практической деятельности;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соответствие формы представления курсовой всем требованиям, пр</w:t>
      </w:r>
      <w:r>
        <w:rPr>
          <w:b w:val="0"/>
          <w:sz w:val="24"/>
        </w:rPr>
        <w:t>едъявляемым к оформлению работ;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орфографическа</w:t>
      </w:r>
      <w:r>
        <w:rPr>
          <w:b w:val="0"/>
          <w:sz w:val="24"/>
        </w:rPr>
        <w:t>я и пунктуационная грамотность;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качество устного доклада, свободно</w:t>
      </w:r>
      <w:r>
        <w:rPr>
          <w:b w:val="0"/>
          <w:sz w:val="24"/>
        </w:rPr>
        <w:t>е владение материалом курсовой;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  <w:r w:rsidRPr="00C53692">
        <w:rPr>
          <w:b w:val="0"/>
          <w:sz w:val="24"/>
        </w:rPr>
        <w:t>- глубина и точность ответов на вопросы, замечания и рекомендации во время защиты работы.</w:t>
      </w:r>
    </w:p>
    <w:p w:rsidR="00C53692" w:rsidRPr="00C53692" w:rsidRDefault="00C53692" w:rsidP="00C53692">
      <w:pPr>
        <w:spacing w:after="0" w:line="276" w:lineRule="auto"/>
        <w:jc w:val="both"/>
        <w:rPr>
          <w:b w:val="0"/>
          <w:sz w:val="24"/>
        </w:rPr>
      </w:pPr>
    </w:p>
    <w:sectPr w:rsidR="00C53692" w:rsidRPr="00C5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92"/>
    <w:rsid w:val="006A60A4"/>
    <w:rsid w:val="00C53692"/>
    <w:rsid w:val="00E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A762-8964-4213-947B-E751EC3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2020-02-02T09:49:00Z</dcterms:created>
  <dcterms:modified xsi:type="dcterms:W3CDTF">2020-02-02T10:04:00Z</dcterms:modified>
</cp:coreProperties>
</file>