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Pr="00310CB9" w:rsidRDefault="00F2334D" w:rsidP="00310CB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  <w:bookmarkStart w:id="0" w:name="_GoBack"/>
      <w:bookmarkEnd w:id="0"/>
      <w:r w:rsidR="00310CB9" w:rsidRPr="00310CB9">
        <w:rPr>
          <w:sz w:val="24"/>
        </w:rPr>
        <w:t>Текст теоретического занятия по теме№30: Общая структура курсовой работы и ее содержание.</w:t>
      </w:r>
    </w:p>
    <w:p w:rsidR="00310CB9" w:rsidRPr="00310CB9" w:rsidRDefault="00310CB9" w:rsidP="00310CB9">
      <w:pPr>
        <w:spacing w:after="0" w:line="240" w:lineRule="auto"/>
        <w:jc w:val="both"/>
        <w:rPr>
          <w:sz w:val="24"/>
        </w:rPr>
      </w:pPr>
    </w:p>
    <w:p w:rsidR="00310CB9" w:rsidRPr="00310CB9" w:rsidRDefault="00310CB9" w:rsidP="00310CB9">
      <w:pPr>
        <w:spacing w:after="0" w:line="240" w:lineRule="auto"/>
        <w:jc w:val="both"/>
        <w:rPr>
          <w:sz w:val="24"/>
        </w:rPr>
      </w:pPr>
      <w:r w:rsidRPr="00310CB9">
        <w:rPr>
          <w:sz w:val="24"/>
        </w:rPr>
        <w:t>Изучаемые вопросы: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310CB9">
        <w:rPr>
          <w:b w:val="0"/>
          <w:sz w:val="24"/>
        </w:rPr>
        <w:t>Перечень тем курсовых работ по</w:t>
      </w:r>
      <w:r>
        <w:rPr>
          <w:b w:val="0"/>
          <w:sz w:val="24"/>
        </w:rPr>
        <w:t xml:space="preserve"> МДК.02.03.Оказание </w:t>
      </w:r>
      <w:proofErr w:type="spellStart"/>
      <w:r>
        <w:rPr>
          <w:b w:val="0"/>
          <w:sz w:val="24"/>
        </w:rPr>
        <w:t>акушерско</w:t>
      </w:r>
      <w:proofErr w:type="spellEnd"/>
      <w:r>
        <w:rPr>
          <w:b w:val="0"/>
          <w:sz w:val="24"/>
        </w:rPr>
        <w:t xml:space="preserve"> – </w:t>
      </w:r>
      <w:r w:rsidRPr="00310CB9">
        <w:rPr>
          <w:b w:val="0"/>
          <w:sz w:val="24"/>
        </w:rPr>
        <w:t>гинекологической помощи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2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 xml:space="preserve"> Цели курсовой работы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3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 xml:space="preserve"> Структура курсовой работы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4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 xml:space="preserve"> Разработка введения курсовой работы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5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 xml:space="preserve"> Комментарии по формулированию элементов введения</w:t>
      </w:r>
    </w:p>
    <w:p w:rsid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6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 xml:space="preserve"> Общие требования к оформлению курсовой работы</w:t>
      </w:r>
    </w:p>
    <w:p w:rsidR="00310CB9" w:rsidRDefault="00310CB9" w:rsidP="00310CB9">
      <w:pPr>
        <w:spacing w:after="0" w:line="240" w:lineRule="auto"/>
        <w:jc w:val="center"/>
        <w:rPr>
          <w:sz w:val="24"/>
        </w:rPr>
      </w:pPr>
    </w:p>
    <w:p w:rsidR="00310CB9" w:rsidRDefault="00310CB9" w:rsidP="00310CB9">
      <w:pPr>
        <w:spacing w:after="0" w:line="240" w:lineRule="auto"/>
        <w:jc w:val="center"/>
        <w:rPr>
          <w:sz w:val="24"/>
        </w:rPr>
      </w:pPr>
      <w:r w:rsidRPr="00310CB9">
        <w:rPr>
          <w:sz w:val="24"/>
        </w:rPr>
        <w:t xml:space="preserve">Перечень тем курсовых работ по МДК.02.03.Оказание </w:t>
      </w:r>
      <w:proofErr w:type="spellStart"/>
      <w:r w:rsidRPr="00310CB9">
        <w:rPr>
          <w:sz w:val="24"/>
        </w:rPr>
        <w:t>акушерско</w:t>
      </w:r>
      <w:proofErr w:type="spellEnd"/>
      <w:r w:rsidRPr="00310CB9">
        <w:rPr>
          <w:sz w:val="24"/>
        </w:rPr>
        <w:t xml:space="preserve"> – гинекологической помощи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310CB9">
        <w:rPr>
          <w:b w:val="0"/>
          <w:sz w:val="24"/>
        </w:rPr>
        <w:t>Оказание акушерской помощи роженице с физиологически протекающим первым периодом родов.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2.</w:t>
      </w:r>
      <w:r w:rsidRPr="00310CB9">
        <w:rPr>
          <w:b w:val="0"/>
          <w:sz w:val="24"/>
        </w:rPr>
        <w:t>Оказание акушерской помощи роженице с физиологически протекающим вторым периодом родов.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3.</w:t>
      </w:r>
      <w:r w:rsidRPr="00310CB9">
        <w:rPr>
          <w:b w:val="0"/>
          <w:sz w:val="24"/>
        </w:rPr>
        <w:t>Оказание акушерской помощи женщине из группы риска по развитию акушерских кровотечений.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4.</w:t>
      </w:r>
      <w:r w:rsidRPr="00310CB9">
        <w:rPr>
          <w:b w:val="0"/>
          <w:sz w:val="24"/>
        </w:rPr>
        <w:t>Оказание акушерской помощи роженице с аномалиями таза.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5</w:t>
      </w:r>
      <w:r>
        <w:rPr>
          <w:b w:val="0"/>
          <w:sz w:val="24"/>
        </w:rPr>
        <w:t>.</w:t>
      </w:r>
      <w:r w:rsidRPr="00310CB9">
        <w:rPr>
          <w:b w:val="0"/>
          <w:sz w:val="24"/>
        </w:rPr>
        <w:t>Оказание акушерской помощи родильнице с физиологически протекающим послеродовым периодом.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6.</w:t>
      </w:r>
      <w:r w:rsidRPr="00310CB9">
        <w:rPr>
          <w:b w:val="0"/>
          <w:sz w:val="24"/>
        </w:rPr>
        <w:t>Оказание акушерской помощи родильнице с физиологически протекающим последовым периодом.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7.</w:t>
      </w:r>
      <w:r w:rsidRPr="00310CB9">
        <w:rPr>
          <w:b w:val="0"/>
          <w:sz w:val="24"/>
        </w:rPr>
        <w:t>Оказание акушерской помощи женщине, страдающей заболеваниями мочевыделительной системы.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8.</w:t>
      </w:r>
      <w:r w:rsidRPr="00310CB9">
        <w:rPr>
          <w:b w:val="0"/>
          <w:sz w:val="24"/>
        </w:rPr>
        <w:t>Оказание акушерской помощи роженице с аномалиями родовой деятельности.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9.</w:t>
      </w:r>
      <w:r w:rsidRPr="00310CB9">
        <w:rPr>
          <w:b w:val="0"/>
          <w:sz w:val="24"/>
        </w:rPr>
        <w:t xml:space="preserve">Оказание акушерской помощи роженице с тазовым </w:t>
      </w:r>
      <w:proofErr w:type="spellStart"/>
      <w:r w:rsidRPr="00310CB9">
        <w:rPr>
          <w:b w:val="0"/>
          <w:sz w:val="24"/>
        </w:rPr>
        <w:t>предлежанием</w:t>
      </w:r>
      <w:proofErr w:type="spellEnd"/>
      <w:r w:rsidRPr="00310CB9">
        <w:rPr>
          <w:b w:val="0"/>
          <w:sz w:val="24"/>
        </w:rPr>
        <w:t xml:space="preserve"> плода.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10.</w:t>
      </w:r>
      <w:r w:rsidRPr="00310CB9">
        <w:rPr>
          <w:b w:val="0"/>
          <w:sz w:val="24"/>
        </w:rPr>
        <w:t xml:space="preserve">Оказание акушерской помощи роженице при </w:t>
      </w:r>
      <w:proofErr w:type="spellStart"/>
      <w:r w:rsidRPr="00310CB9">
        <w:rPr>
          <w:b w:val="0"/>
          <w:sz w:val="24"/>
        </w:rPr>
        <w:t>преэклампсии</w:t>
      </w:r>
      <w:proofErr w:type="spellEnd"/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11.</w:t>
      </w:r>
      <w:r w:rsidRPr="00310CB9">
        <w:rPr>
          <w:b w:val="0"/>
          <w:sz w:val="24"/>
        </w:rPr>
        <w:t xml:space="preserve">Оказание акушерской помощи роженице с отеками и протеинурией без гипертензии. 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12.</w:t>
      </w:r>
      <w:r w:rsidRPr="00310CB9">
        <w:rPr>
          <w:b w:val="0"/>
          <w:sz w:val="24"/>
        </w:rPr>
        <w:t>Оказание гинекологической помощи женщине, страдающей хроническим эндометритом в фазе обострения.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13.</w:t>
      </w:r>
      <w:r w:rsidRPr="00310CB9">
        <w:rPr>
          <w:b w:val="0"/>
          <w:sz w:val="24"/>
        </w:rPr>
        <w:t>Оказание гинекологической помощи женщине с апоплексией яичника.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14.</w:t>
      </w:r>
      <w:r w:rsidRPr="00310CB9">
        <w:rPr>
          <w:b w:val="0"/>
          <w:sz w:val="24"/>
        </w:rPr>
        <w:t>Оказание гинекологической помощи женщине с доброкачественной опухолью яичников.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15.</w:t>
      </w:r>
      <w:r w:rsidRPr="00310CB9">
        <w:rPr>
          <w:b w:val="0"/>
          <w:sz w:val="24"/>
        </w:rPr>
        <w:t>Оказание гинекологической помощи женщине, страдающей миомой матки.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16.</w:t>
      </w:r>
      <w:r w:rsidRPr="00310CB9">
        <w:rPr>
          <w:b w:val="0"/>
          <w:sz w:val="24"/>
        </w:rPr>
        <w:t>Оказание гинекологической помощи женщине с прервавшейся внематочной беременностью.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17.</w:t>
      </w:r>
      <w:r w:rsidRPr="00310CB9">
        <w:rPr>
          <w:b w:val="0"/>
          <w:sz w:val="24"/>
        </w:rPr>
        <w:t xml:space="preserve">Оказание гинекологической помощи женщине, страдающей </w:t>
      </w:r>
      <w:proofErr w:type="spellStart"/>
      <w:r w:rsidRPr="00310CB9">
        <w:rPr>
          <w:b w:val="0"/>
          <w:sz w:val="24"/>
        </w:rPr>
        <w:t>невынашиванием</w:t>
      </w:r>
      <w:proofErr w:type="spellEnd"/>
      <w:r w:rsidRPr="00310CB9">
        <w:rPr>
          <w:b w:val="0"/>
          <w:sz w:val="24"/>
        </w:rPr>
        <w:t xml:space="preserve"> беременности.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18.</w:t>
      </w:r>
      <w:r w:rsidRPr="00310CB9">
        <w:rPr>
          <w:b w:val="0"/>
          <w:sz w:val="24"/>
        </w:rPr>
        <w:t>Оказание гинекологической помощи женщине с опухолевидными образованиями яичников.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19.</w:t>
      </w:r>
      <w:r w:rsidRPr="00310CB9">
        <w:rPr>
          <w:b w:val="0"/>
          <w:sz w:val="24"/>
        </w:rPr>
        <w:t xml:space="preserve">Оказание гинекологической помощи женщине при </w:t>
      </w:r>
      <w:proofErr w:type="spellStart"/>
      <w:r w:rsidRPr="00310CB9">
        <w:rPr>
          <w:b w:val="0"/>
          <w:sz w:val="24"/>
        </w:rPr>
        <w:t>перекруте</w:t>
      </w:r>
      <w:proofErr w:type="spellEnd"/>
      <w:r w:rsidRPr="00310CB9">
        <w:rPr>
          <w:b w:val="0"/>
          <w:sz w:val="24"/>
        </w:rPr>
        <w:t xml:space="preserve"> ножки опухоли яичника.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20.</w:t>
      </w:r>
      <w:r w:rsidRPr="00310CB9">
        <w:rPr>
          <w:b w:val="0"/>
          <w:sz w:val="24"/>
        </w:rPr>
        <w:t>Оказание гинекологической помощи женщине при аномальных маточных кровотечениях.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21.</w:t>
      </w:r>
      <w:r w:rsidRPr="00310CB9">
        <w:rPr>
          <w:b w:val="0"/>
          <w:sz w:val="24"/>
        </w:rPr>
        <w:t>Оказание гинекологической помощи женщине, страдающей хроническим аднекситом в фазе обострения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22.</w:t>
      </w:r>
      <w:r w:rsidRPr="00310CB9">
        <w:rPr>
          <w:b w:val="0"/>
          <w:sz w:val="24"/>
        </w:rPr>
        <w:t>Оказание гинекологической помощи женщине при полипе цервикального канала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23.</w:t>
      </w:r>
      <w:r w:rsidRPr="00310CB9">
        <w:rPr>
          <w:b w:val="0"/>
          <w:sz w:val="24"/>
        </w:rPr>
        <w:t>Оказание гинекологической помощи женщине при самопроизвольном выкидыше на ранних сроках.</w:t>
      </w:r>
    </w:p>
    <w:p w:rsid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24.</w:t>
      </w:r>
      <w:r w:rsidRPr="00310CB9">
        <w:rPr>
          <w:b w:val="0"/>
          <w:sz w:val="24"/>
        </w:rPr>
        <w:t xml:space="preserve">Оказание гинекологической помощи женщине с </w:t>
      </w:r>
      <w:proofErr w:type="spellStart"/>
      <w:r w:rsidRPr="00310CB9">
        <w:rPr>
          <w:b w:val="0"/>
          <w:sz w:val="24"/>
        </w:rPr>
        <w:t>эндометриозом</w:t>
      </w:r>
      <w:proofErr w:type="spellEnd"/>
      <w:r w:rsidRPr="00310CB9">
        <w:rPr>
          <w:b w:val="0"/>
          <w:sz w:val="24"/>
        </w:rPr>
        <w:t xml:space="preserve"> яичников.</w:t>
      </w:r>
    </w:p>
    <w:p w:rsidR="00310CB9" w:rsidRDefault="00310CB9" w:rsidP="00310CB9">
      <w:pPr>
        <w:spacing w:after="0" w:line="240" w:lineRule="auto"/>
        <w:jc w:val="center"/>
        <w:rPr>
          <w:sz w:val="24"/>
        </w:rPr>
      </w:pPr>
      <w:r w:rsidRPr="00310CB9">
        <w:rPr>
          <w:sz w:val="24"/>
        </w:rPr>
        <w:t>Цели курсовой работы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Цель курсовой работы отражает конечный прогнозируемый результат эксперимента или исследования. Результатом исследований (целью) может быть: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-</w:t>
      </w:r>
      <w:r w:rsidRPr="00310CB9">
        <w:rPr>
          <w:b w:val="0"/>
          <w:sz w:val="24"/>
        </w:rPr>
        <w:tab/>
        <w:t>выявление закономерности, условий, средств;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-</w:t>
      </w:r>
      <w:r w:rsidRPr="00310CB9">
        <w:rPr>
          <w:b w:val="0"/>
          <w:sz w:val="24"/>
        </w:rPr>
        <w:tab/>
        <w:t>обоснование или разработка идеи, модели, подхода, типологии, рекомендаций, требований и т.д.;</w:t>
      </w:r>
    </w:p>
    <w:p w:rsidR="00310CB9" w:rsidRP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-</w:t>
      </w:r>
      <w:r w:rsidRPr="00310CB9">
        <w:rPr>
          <w:b w:val="0"/>
          <w:sz w:val="24"/>
        </w:rPr>
        <w:tab/>
        <w:t>раскрытие, определение или уточнение, систематизация понятий, приемов.</w:t>
      </w:r>
    </w:p>
    <w:p w:rsidR="00310CB9" w:rsidRDefault="00310CB9" w:rsidP="00310CB9">
      <w:pPr>
        <w:spacing w:after="0" w:line="240" w:lineRule="auto"/>
        <w:jc w:val="both"/>
        <w:rPr>
          <w:b w:val="0"/>
          <w:sz w:val="24"/>
        </w:rPr>
      </w:pPr>
      <w:r w:rsidRPr="00310CB9">
        <w:rPr>
          <w:b w:val="0"/>
          <w:sz w:val="24"/>
        </w:rPr>
        <w:t>Наиболее распространенными формулировками цели являются такие ключевые слова: обосновать, разработать, выявить, выяснить, раскрыть, определить, уточнить, систематизировать.</w:t>
      </w:r>
    </w:p>
    <w:p w:rsidR="00310CB9" w:rsidRDefault="00310CB9" w:rsidP="00310CB9">
      <w:pPr>
        <w:spacing w:after="0" w:line="240" w:lineRule="auto"/>
        <w:jc w:val="center"/>
        <w:rPr>
          <w:sz w:val="24"/>
        </w:rPr>
      </w:pPr>
      <w:r w:rsidRPr="00310CB9">
        <w:rPr>
          <w:sz w:val="24"/>
        </w:rPr>
        <w:t>Структура курсовой работы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ab/>
        <w:t>Титульный лист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ab/>
        <w:t>Содержание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Содержание позволяет составить общее представление о структуре, пропорциях работы и быстро отыскать необходимые фрагменты в тексте. Заголовки в содержании должны быть краткими, четкими, последовательно отражать внутреннюю логику работы и точно повторять формулировки заголовков в курсовой работе. 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Название первого раздела (главы) может быть созвучно объекту исследования работы, а второго раздела (главы) – теме работы (предмету исследования). Подпункты содержания должны быть созвучны отдельным задачам курсовой работы. Обязательно указываются страницы, с которых начинается каждый пункт или подпункт.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ab/>
      </w:r>
      <w:r w:rsidRPr="008F76D8">
        <w:rPr>
          <w:b w:val="0"/>
          <w:i/>
          <w:sz w:val="24"/>
        </w:rPr>
        <w:t>Основная часть</w:t>
      </w:r>
    </w:p>
    <w:p w:rsid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Основная часть курсовой работы состоит из двух разделов.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В курсовой работе практического характера: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в первом разделе содержатся теоретические основы разрабатываемой темы;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- вторым разделом является практическая часть, которая представлена расчетами, графиками, таблицами, схемами и </w:t>
      </w:r>
      <w:proofErr w:type="gramStart"/>
      <w:r w:rsidRPr="008F76D8">
        <w:rPr>
          <w:b w:val="0"/>
          <w:sz w:val="24"/>
        </w:rPr>
        <w:t>т.п..</w:t>
      </w:r>
      <w:proofErr w:type="gramEnd"/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В курсовой работе опытно-экспериментального характера: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вторым разделом является практическая часть, которая содержит план проведения эксперимента, характеристика методов экспериментальной работы, обоснование выбранного метода, основные этапы эксперимента, обработка и анализ результатов работы.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Обзор литературы по изучаемой проблеме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Обзор литературы – исследование, состоящее из изучения опубликованных работ по избранной теме. Литературный обзор является обязательной составляющей любой научной работы. В нем анализируются существующие в настоящий момент точки зрения на вопрос, который поднимается в курсовой работе, уровень разработанности проблемы в теории и практике. Задача автора – изучить взгляды разных ученых и найти место своей работы среди них. В конце обзора могут быть сделаны выводы о перспективах дальнейших исследований.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i/>
          <w:sz w:val="24"/>
        </w:rPr>
      </w:pPr>
      <w:r w:rsidRPr="008F76D8">
        <w:rPr>
          <w:b w:val="0"/>
          <w:i/>
          <w:sz w:val="24"/>
        </w:rPr>
        <w:t>Практическая часть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Практическая часть курсовой работы, которая начинается с нового листа, является логическим продолжением первого раздела и служит своеобразной иллюстрацией практической реализации изученных теоретических подходов по теме исследования.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В ней должна быть отражена взаимосвязь теоретических выводов, сделанных в первом разделе работы. В данном разделе необходимо использовать статистические данные или другой фактический материал, отражающий объективную реальность практической деятельности.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Фактические данные, цифровую информацию следует обработать, сгруппировать, поместить в таблицы, провести их анализ, сопоставить и описать. На их основе </w:t>
      </w:r>
      <w:r w:rsidRPr="008F76D8">
        <w:rPr>
          <w:b w:val="0"/>
          <w:sz w:val="24"/>
        </w:rPr>
        <w:lastRenderedPageBreak/>
        <w:t>составляются графики, диаграммы, схемы, с помощью которых можно проиллюстрировать изложенный материал.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Если в курсовой работе предусмотрено проведение эксперимента, для успешности его проведения необходимо выполнить следующее: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определить цель эксперимента;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выбрать испытуемых;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выбрать способы контроля протекания эксперимента;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определить условия эксперимента;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создать запланированные экспериментальные ситуации;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отслеживать результаты на каждом этапе;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обобщить итоги эксперимента.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i/>
          <w:sz w:val="24"/>
        </w:rPr>
        <w:t>Заключение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ab/>
        <w:t>При формулировании выводов необходимо соблюдать определенное правило: каждый пункт, абзац или предложение должны быть посвящены только одному аспекту. Все вместе выводы должны выстраиваться в определенной логической последовательности, соответствовать поставленным задачам, т.е. вытекать из них и объяснять их решение.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Так как ни одно исследование не гарантирует 100% получение желаемого результата и возможен вариант получения отрицательных результатов, поэтому необходимо дать объяснения, почему так произошло. Если полученные результаты недостаточно высоки, рассматривается дальнейший путь совершенствования работы.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Список использованных источников</w:t>
      </w:r>
    </w:p>
    <w:p w:rsidR="00310CB9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Для раскрытия содержания исследования используются разные виды литературы: учебная (учебник, учебное пособие, методическое пособие), научная литература (монография, сборник научных трудов, материалы конференций, тезисы докладов, научный журнал), справочно-информационная (энциклопедия, энциклопедический словарь, справочник, терминологический словарь, толковый словарь), периодические издания (газеты, журналы, сборники), Интернет - источники.  Список литературы должен включать только те источники, которые были проработаны при выполнении курсовой работы и на которые имеются ссылки в тексте работы. Данный список должен включать не менее 15 литературных источников.</w:t>
      </w:r>
    </w:p>
    <w:p w:rsidR="008F76D8" w:rsidRPr="008F76D8" w:rsidRDefault="008F76D8" w:rsidP="008F76D8">
      <w:pPr>
        <w:spacing w:after="0" w:line="240" w:lineRule="auto"/>
        <w:jc w:val="center"/>
        <w:rPr>
          <w:sz w:val="24"/>
        </w:rPr>
      </w:pPr>
      <w:r w:rsidRPr="008F76D8">
        <w:rPr>
          <w:sz w:val="24"/>
        </w:rPr>
        <w:t>Разработка введения курсовой работы</w:t>
      </w:r>
    </w:p>
    <w:p w:rsidR="008F76D8" w:rsidRDefault="008F76D8" w:rsidP="008F76D8">
      <w:pPr>
        <w:spacing w:after="0" w:line="240" w:lineRule="auto"/>
        <w:jc w:val="center"/>
        <w:rPr>
          <w:sz w:val="24"/>
        </w:rPr>
      </w:pPr>
      <w:r w:rsidRPr="008F76D8">
        <w:rPr>
          <w:sz w:val="24"/>
        </w:rPr>
        <w:t>Комментарии по формулированию элементов введения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Введение содержит актуальность темы, объект, предмет, цель, задачи, методы исследования. Введение начинается с новой страницы.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Актуальность - это значимость исследования в настоящее время.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Доказательство актуальности темы можно выполнить по следующей схеме: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выделить проблему исследования и подтвердить цифрами и фактами ее существование в настоящее время;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объяснить, почему эта тема актуальна сегодня, в конкретных условиях;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кратко представить существующие в литературе современные точки зрения на решение данной проблемы и указать, что остается недостаточно раскрытым.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Проблема формулируется как вопрос, на которой в научной литературе нет однозначного ответа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Обоснование целесообразности работы может заключаться в том, что: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ещё нет (или недостаточно) исследований по подобной тематике (мало публикаций в научных журналах, и т. д.);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существуют противоречивые научные факты, полученные разными исследователями;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исследования есть, но не отражены именно те стороны, которые собирается рассмотреть автор курсовой работы;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lastRenderedPageBreak/>
        <w:t>-</w:t>
      </w:r>
      <w:r w:rsidRPr="008F76D8">
        <w:rPr>
          <w:b w:val="0"/>
          <w:sz w:val="24"/>
        </w:rPr>
        <w:tab/>
        <w:t>есть исследования, но изменилось время, получены новые научные факты, новые научные теории;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стоит задача обобщения и сопоставления фактов, полученных в разных отраслях;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объем знаний автора в этой области недостаточен, а практика постоянно ставит вопросы, однозначных ответов на которые пока нет.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Объект исследования - это то, на что направлен процесс познания. Объект исследования является более широким понятием, чем предмет исследования.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Предмет исследования – отдельная сторона, аспект, точка зрения, с которой познается данный объект.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Объект и предмет исследования соотносятся между собой как общее и частное.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Предмет исследования чаще всего либо совпадает с темой исследования, либо они близки по звучанию.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Задачи конкретизируют цель, они являются ориентиром для исследования. Обычно задачи формулируются в соответствии с названиями разделов, сохраняя их последовательность. Первой задачей во всех исследованиях, независимо от темы, всегда является изучение литературы по теме исследования.</w:t>
      </w:r>
    </w:p>
    <w:p w:rsid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Формулируя задачи, помните, что в них должна просматриваться временная структура работы. Каждая последующая задача может решаться только после решения предыдущей.</w:t>
      </w:r>
    </w:p>
    <w:p w:rsidR="008F76D8" w:rsidRDefault="008F76D8" w:rsidP="008F76D8">
      <w:pPr>
        <w:spacing w:after="0" w:line="240" w:lineRule="auto"/>
        <w:jc w:val="center"/>
        <w:rPr>
          <w:sz w:val="24"/>
        </w:rPr>
      </w:pPr>
      <w:r w:rsidRPr="008F76D8">
        <w:rPr>
          <w:sz w:val="24"/>
        </w:rPr>
        <w:t>Общие требования к оформлению курсовой работы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Текст располагается на одной стороне стандартного листа формата А4 белой односторонней бумаги. Объем курсовой работы (25-35 страниц печатного текста) с заданными параметрами: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</w:t>
      </w:r>
      <w:r w:rsidRPr="008F76D8">
        <w:rPr>
          <w:b w:val="0"/>
          <w:sz w:val="24"/>
        </w:rPr>
        <w:tab/>
        <w:t>размеры полей: ширина верхнего поля - 20 мм, ширина нижнего поля - 25мм, ширина левого поля - 30 мм, ширина правого поля - 15 мм;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- шрифт </w:t>
      </w:r>
      <w:proofErr w:type="spellStart"/>
      <w:r w:rsidRPr="008F76D8">
        <w:rPr>
          <w:b w:val="0"/>
          <w:sz w:val="24"/>
        </w:rPr>
        <w:t>Times</w:t>
      </w:r>
      <w:proofErr w:type="spellEnd"/>
      <w:r w:rsidRPr="008F76D8">
        <w:rPr>
          <w:b w:val="0"/>
          <w:sz w:val="24"/>
        </w:rPr>
        <w:t xml:space="preserve"> </w:t>
      </w:r>
      <w:proofErr w:type="spellStart"/>
      <w:r w:rsidRPr="008F76D8">
        <w:rPr>
          <w:b w:val="0"/>
          <w:sz w:val="24"/>
        </w:rPr>
        <w:t>New</w:t>
      </w:r>
      <w:proofErr w:type="spellEnd"/>
      <w:r w:rsidRPr="008F76D8">
        <w:rPr>
          <w:b w:val="0"/>
          <w:sz w:val="24"/>
        </w:rPr>
        <w:t xml:space="preserve"> </w:t>
      </w:r>
      <w:proofErr w:type="spellStart"/>
      <w:r w:rsidRPr="008F76D8">
        <w:rPr>
          <w:b w:val="0"/>
          <w:sz w:val="24"/>
        </w:rPr>
        <w:t>Roman</w:t>
      </w:r>
      <w:proofErr w:type="spellEnd"/>
      <w:r w:rsidRPr="008F76D8">
        <w:rPr>
          <w:b w:val="0"/>
          <w:sz w:val="24"/>
        </w:rPr>
        <w:t>, кегль (размер шрифта) – 14;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- выравнивание </w:t>
      </w:r>
      <w:proofErr w:type="gramStart"/>
      <w:r w:rsidRPr="008F76D8">
        <w:rPr>
          <w:b w:val="0"/>
          <w:sz w:val="24"/>
        </w:rPr>
        <w:t>текста  -</w:t>
      </w:r>
      <w:proofErr w:type="gramEnd"/>
      <w:r w:rsidRPr="008F76D8">
        <w:rPr>
          <w:b w:val="0"/>
          <w:sz w:val="24"/>
        </w:rPr>
        <w:t xml:space="preserve"> по ширине;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абзацный отступ – 1,25см;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- межстрочный интервал – 1,5;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- межстрочный интервал между названием главы (раздела)/заголовком пункта и последующим </w:t>
      </w:r>
      <w:proofErr w:type="gramStart"/>
      <w:r w:rsidRPr="008F76D8">
        <w:rPr>
          <w:b w:val="0"/>
          <w:sz w:val="24"/>
        </w:rPr>
        <w:t>текстом  -</w:t>
      </w:r>
      <w:proofErr w:type="gramEnd"/>
      <w:r w:rsidRPr="008F76D8">
        <w:rPr>
          <w:b w:val="0"/>
          <w:sz w:val="24"/>
        </w:rPr>
        <w:t xml:space="preserve"> 2,0.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Страницы нумеруют арабскими цифрами, соблюдая сквозную нумерацию по всему тексту курсовой работы. Номер страницы проставляют в центре нижней части листа без точки. Титульный лист включают в общую нумерацию страниц. Номер страницы на титульном листе не проставляют.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Каждая новая глава (раздел) начинается с новой страницы. Это же правило относится к таким - структурным частям работы как введение, заключение, список литературы, приложение. На пункты и подпункты — это требование не распространяется. Не допускается завершение страницы названием пункта или одним его абзацем. 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Оформление заголовков по всему тексту работы должно быть выполнено в едином стиле. Заголовки структурных элементов: содержание, введение, заключение, список использованной литературы, приложение следует располагать в середине строки без точки в конце и печатать прописными буквами, не подчеркивая. Заголовки разделов, подразделов и пунктов следуе</w:t>
      </w:r>
      <w:r>
        <w:rPr>
          <w:b w:val="0"/>
          <w:sz w:val="24"/>
        </w:rPr>
        <w:t xml:space="preserve">т печатать с абзацного отступа </w:t>
      </w:r>
      <w:r w:rsidRPr="008F76D8">
        <w:rPr>
          <w:b w:val="0"/>
          <w:sz w:val="24"/>
        </w:rPr>
        <w:t>заглавными</w:t>
      </w:r>
      <w:r>
        <w:rPr>
          <w:b w:val="0"/>
          <w:sz w:val="24"/>
        </w:rPr>
        <w:t xml:space="preserve"> буквами</w:t>
      </w:r>
      <w:r w:rsidRPr="008F76D8">
        <w:rPr>
          <w:b w:val="0"/>
          <w:sz w:val="24"/>
        </w:rPr>
        <w:t xml:space="preserve"> без точки в конце, не подчеркивая. Если заголовок состоит из двух предложений, их разделяют точкой. Перенос слов в заголовке не допускается.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Выделения внутри текста выполняют нежирным курсивом.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i/>
          <w:sz w:val="24"/>
        </w:rPr>
      </w:pPr>
      <w:r w:rsidRPr="008F76D8">
        <w:rPr>
          <w:b w:val="0"/>
          <w:i/>
          <w:sz w:val="24"/>
        </w:rPr>
        <w:t>Оформление иллюстраций, таблиц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>На все иллюстрации и таблицы должны быть ссылки в тексте, и они должны размещаться как можно ближе к соответствующим частям текста.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Размещенные в тексте иллюстрации и таблицы следует нумеровать арабскими цифрами, </w:t>
      </w:r>
      <w:proofErr w:type="gramStart"/>
      <w:r w:rsidRPr="008F76D8">
        <w:rPr>
          <w:b w:val="0"/>
          <w:sz w:val="24"/>
        </w:rPr>
        <w:t>например</w:t>
      </w:r>
      <w:proofErr w:type="gramEnd"/>
      <w:r w:rsidRPr="008F76D8">
        <w:rPr>
          <w:b w:val="0"/>
          <w:sz w:val="24"/>
        </w:rPr>
        <w:t xml:space="preserve">: Рисунок </w:t>
      </w:r>
      <w:r>
        <w:rPr>
          <w:b w:val="0"/>
          <w:sz w:val="24"/>
        </w:rPr>
        <w:t xml:space="preserve">- </w:t>
      </w:r>
      <w:r w:rsidRPr="008F76D8">
        <w:rPr>
          <w:b w:val="0"/>
          <w:sz w:val="24"/>
        </w:rPr>
        <w:t>1. / Таблица</w:t>
      </w:r>
      <w:r>
        <w:rPr>
          <w:b w:val="0"/>
          <w:sz w:val="24"/>
        </w:rPr>
        <w:t xml:space="preserve"> -</w:t>
      </w:r>
      <w:r w:rsidRPr="008F76D8">
        <w:rPr>
          <w:b w:val="0"/>
          <w:sz w:val="24"/>
        </w:rPr>
        <w:t xml:space="preserve"> 1. Допускается нумеровать иллюстрации/таблицы в пределах главы (раздела). В этом случае номер должен состоять из номера главы (раздела) </w:t>
      </w:r>
      <w:r w:rsidRPr="008F76D8">
        <w:rPr>
          <w:b w:val="0"/>
          <w:sz w:val="24"/>
        </w:rPr>
        <w:lastRenderedPageBreak/>
        <w:t xml:space="preserve">и порядкового номера иллюстрации/таблицы, </w:t>
      </w:r>
      <w:proofErr w:type="gramStart"/>
      <w:r w:rsidR="00465CE1" w:rsidRPr="008F76D8">
        <w:rPr>
          <w:b w:val="0"/>
          <w:sz w:val="24"/>
        </w:rPr>
        <w:t>например,</w:t>
      </w:r>
      <w:r w:rsidRPr="008F76D8">
        <w:rPr>
          <w:b w:val="0"/>
          <w:sz w:val="24"/>
        </w:rPr>
        <w:t>:</w:t>
      </w:r>
      <w:proofErr w:type="gramEnd"/>
      <w:r w:rsidRPr="008F76D8">
        <w:rPr>
          <w:b w:val="0"/>
          <w:sz w:val="24"/>
        </w:rPr>
        <w:t xml:space="preserve"> Рисунок </w:t>
      </w:r>
      <w:r>
        <w:rPr>
          <w:b w:val="0"/>
          <w:sz w:val="24"/>
        </w:rPr>
        <w:t xml:space="preserve">- </w:t>
      </w:r>
      <w:r w:rsidRPr="008F76D8">
        <w:rPr>
          <w:b w:val="0"/>
          <w:sz w:val="24"/>
        </w:rPr>
        <w:t>1.1. / Таблица</w:t>
      </w:r>
      <w:r>
        <w:rPr>
          <w:b w:val="0"/>
          <w:sz w:val="24"/>
        </w:rPr>
        <w:t xml:space="preserve">- </w:t>
      </w:r>
      <w:r w:rsidRPr="008F76D8">
        <w:rPr>
          <w:b w:val="0"/>
          <w:sz w:val="24"/>
        </w:rPr>
        <w:t xml:space="preserve"> 1.1. Название таблицы располагается над таблицей слева в одну строку, название рисунка – под рисунком посередине.</w:t>
      </w:r>
    </w:p>
    <w:p w:rsidR="008F76D8" w:rsidRPr="008F76D8" w:rsidRDefault="008F76D8" w:rsidP="008F76D8">
      <w:pPr>
        <w:spacing w:after="0" w:line="240" w:lineRule="auto"/>
        <w:jc w:val="both"/>
        <w:rPr>
          <w:b w:val="0"/>
          <w:sz w:val="24"/>
        </w:rPr>
      </w:pPr>
      <w:r w:rsidRPr="008F76D8">
        <w:rPr>
          <w:b w:val="0"/>
          <w:sz w:val="24"/>
        </w:rPr>
        <w:t xml:space="preserve">При переносе таблицы на другую страницу шапку таблицы </w:t>
      </w:r>
      <w:r w:rsidR="00465CE1" w:rsidRPr="008F76D8">
        <w:rPr>
          <w:b w:val="0"/>
          <w:sz w:val="24"/>
        </w:rPr>
        <w:t>повторяют и</w:t>
      </w:r>
      <w:r w:rsidRPr="008F76D8">
        <w:rPr>
          <w:b w:val="0"/>
          <w:sz w:val="24"/>
        </w:rPr>
        <w:t xml:space="preserve"> над ней указывают: </w:t>
      </w:r>
      <w:r w:rsidR="00465CE1" w:rsidRPr="008F76D8">
        <w:rPr>
          <w:b w:val="0"/>
          <w:sz w:val="24"/>
        </w:rPr>
        <w:t>Продолжение таблицы</w:t>
      </w:r>
      <w:r w:rsidRPr="008F76D8">
        <w:rPr>
          <w:b w:val="0"/>
          <w:sz w:val="24"/>
        </w:rPr>
        <w:t xml:space="preserve"> </w:t>
      </w:r>
      <w:r w:rsidR="00465CE1">
        <w:rPr>
          <w:b w:val="0"/>
          <w:sz w:val="24"/>
        </w:rPr>
        <w:t xml:space="preserve">- </w:t>
      </w:r>
      <w:r w:rsidRPr="008F76D8">
        <w:rPr>
          <w:b w:val="0"/>
          <w:sz w:val="24"/>
        </w:rPr>
        <w:t>3. Возможно уменьшение размера шрифта внутри таблиц до 12.</w:t>
      </w:r>
    </w:p>
    <w:sectPr w:rsidR="008F76D8" w:rsidRPr="008F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B9"/>
    <w:rsid w:val="00310CB9"/>
    <w:rsid w:val="00465CE1"/>
    <w:rsid w:val="006A60A4"/>
    <w:rsid w:val="008F76D8"/>
    <w:rsid w:val="00F2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4394-9802-4AFE-8638-01CA9EE8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2020-01-31T17:23:00Z</dcterms:created>
  <dcterms:modified xsi:type="dcterms:W3CDTF">2020-02-02T06:12:00Z</dcterms:modified>
</cp:coreProperties>
</file>