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EDF" w:rsidRDefault="00524EDF" w:rsidP="00524EDF">
      <w:pPr>
        <w:jc w:val="center"/>
      </w:pPr>
      <w:proofErr w:type="gramStart"/>
      <w:r>
        <w:t>ГБПОУ</w:t>
      </w:r>
      <w:proofErr w:type="gramEnd"/>
      <w:r>
        <w:t xml:space="preserve"> НО НМК</w:t>
      </w:r>
    </w:p>
    <w:p w:rsidR="00524EDF" w:rsidRDefault="00524EDF"/>
    <w:p w:rsidR="00524EDF" w:rsidRDefault="00524EDF"/>
    <w:p w:rsidR="00524EDF" w:rsidRDefault="00524EDF" w:rsidP="00524EDF">
      <w:pPr>
        <w:jc w:val="center"/>
      </w:pPr>
    </w:p>
    <w:p w:rsidR="00105BFA" w:rsidRDefault="00524EDF" w:rsidP="00524EDF">
      <w:pPr>
        <w:jc w:val="center"/>
      </w:pPr>
      <w:bookmarkStart w:id="0" w:name="_GoBack"/>
      <w:bookmarkEnd w:id="0"/>
      <w:r>
        <w:t>Пояснительная записка</w:t>
      </w:r>
    </w:p>
    <w:p w:rsidR="00524EDF" w:rsidRDefault="00524EDF" w:rsidP="00524EDF">
      <w:pPr>
        <w:jc w:val="center"/>
      </w:pPr>
    </w:p>
    <w:p w:rsidR="00524EDF" w:rsidRDefault="00524EDF" w:rsidP="00524EDF">
      <w:pPr>
        <w:spacing w:line="276" w:lineRule="auto"/>
        <w:jc w:val="both"/>
      </w:pPr>
      <w:r>
        <w:t xml:space="preserve">Комплект лекций по  МДК.02.03 Оказание </w:t>
      </w:r>
      <w:proofErr w:type="spellStart"/>
      <w:r>
        <w:t>акушерско</w:t>
      </w:r>
      <w:proofErr w:type="spellEnd"/>
      <w:r>
        <w:t xml:space="preserve"> – гинекологической помощи составлен в соответствии с Рабочей программой по ПМ.02 Лечебная деятельность</w:t>
      </w:r>
    </w:p>
    <w:p w:rsidR="00524EDF" w:rsidRDefault="00524EDF" w:rsidP="00524EDF">
      <w:pPr>
        <w:spacing w:line="276" w:lineRule="auto"/>
        <w:jc w:val="both"/>
      </w:pPr>
      <w:r>
        <w:t xml:space="preserve">И КТП по </w:t>
      </w:r>
      <w:r w:rsidRPr="00524EDF">
        <w:t xml:space="preserve">МДК.02.03 Оказание </w:t>
      </w:r>
      <w:proofErr w:type="spellStart"/>
      <w:r w:rsidRPr="00524EDF">
        <w:t>акушерско</w:t>
      </w:r>
      <w:proofErr w:type="spellEnd"/>
      <w:r w:rsidRPr="00524EDF">
        <w:t xml:space="preserve"> – гинекологической помощи</w:t>
      </w:r>
      <w:r>
        <w:t xml:space="preserve"> на 2019 -2020 учебный год</w:t>
      </w:r>
      <w:r w:rsidR="00AE26AB">
        <w:t>, технологическими картами</w:t>
      </w:r>
      <w:r>
        <w:t xml:space="preserve"> по специальности 31.02.01 Лечебное дело.</w:t>
      </w:r>
    </w:p>
    <w:p w:rsidR="00524EDF" w:rsidRDefault="00524EDF" w:rsidP="00524EDF">
      <w:pPr>
        <w:spacing w:line="276" w:lineRule="auto"/>
        <w:jc w:val="both"/>
      </w:pPr>
      <w:r>
        <w:t xml:space="preserve">Для проведения теоретических занятий предусмотрено </w:t>
      </w:r>
      <w:r w:rsidR="00AE26AB">
        <w:t xml:space="preserve">68 часов. </w:t>
      </w:r>
    </w:p>
    <w:p w:rsidR="008F6BDB" w:rsidRDefault="008F6BDB" w:rsidP="00524EDF">
      <w:pPr>
        <w:spacing w:line="276" w:lineRule="auto"/>
        <w:jc w:val="both"/>
      </w:pPr>
      <w:r>
        <w:t>Комплект лекций предназначе</w:t>
      </w:r>
      <w:r w:rsidR="005133B7">
        <w:t>н для преподавателей и обучающихся</w:t>
      </w:r>
      <w:r>
        <w:t xml:space="preserve"> с целью подготовки к теоретическим</w:t>
      </w:r>
      <w:r w:rsidR="005133B7">
        <w:t xml:space="preserve"> и практическим</w:t>
      </w:r>
      <w:r>
        <w:t xml:space="preserve"> занятиям.</w:t>
      </w:r>
    </w:p>
    <w:p w:rsidR="00AE26AB" w:rsidRDefault="00AE26AB" w:rsidP="00524EDF">
      <w:pPr>
        <w:spacing w:line="276" w:lineRule="auto"/>
        <w:jc w:val="both"/>
      </w:pPr>
      <w:r>
        <w:t>Источники информации:</w:t>
      </w:r>
    </w:p>
    <w:p w:rsidR="002C2093" w:rsidRDefault="002C2093" w:rsidP="002C2093">
      <w:pPr>
        <w:pStyle w:val="a4"/>
        <w:numPr>
          <w:ilvl w:val="0"/>
          <w:numId w:val="1"/>
        </w:numPr>
        <w:spacing w:line="276" w:lineRule="auto"/>
        <w:jc w:val="both"/>
      </w:pPr>
      <w:r w:rsidRPr="002C2093">
        <w:t xml:space="preserve">Багненко </w:t>
      </w:r>
      <w:r>
        <w:t>С.Ф., Скорая медицинская помощь</w:t>
      </w:r>
      <w:r w:rsidRPr="002C2093">
        <w:t xml:space="preserve">: национальное руководство / под ред. С.Ф. Багненко, М.Ш. </w:t>
      </w:r>
      <w:proofErr w:type="spellStart"/>
      <w:r w:rsidRPr="002C2093">
        <w:t>Хубутия</w:t>
      </w:r>
      <w:proofErr w:type="spellEnd"/>
      <w:r w:rsidRPr="002C2093">
        <w:t>, А.Г. Мирошниченк</w:t>
      </w:r>
      <w:r w:rsidR="008F6BDB">
        <w:t xml:space="preserve">о, И.П. </w:t>
      </w:r>
      <w:proofErr w:type="spellStart"/>
      <w:r w:rsidR="008F6BDB">
        <w:t>Миннуллина</w:t>
      </w:r>
      <w:proofErr w:type="spellEnd"/>
      <w:r w:rsidR="008F6BDB">
        <w:t>. - М.</w:t>
      </w:r>
      <w:r w:rsidRPr="002C2093">
        <w:t>: ГЭОТАР-Медиа, 2015. - 888 с. (Серия "Национальные руководства") - ISBN 978-5-9704-3349-2 - Текст</w:t>
      </w:r>
      <w:proofErr w:type="gramStart"/>
      <w:r w:rsidRPr="002C2093">
        <w:t xml:space="preserve"> :</w:t>
      </w:r>
      <w:proofErr w:type="gramEnd"/>
      <w:r w:rsidRPr="002C2093">
        <w:t xml:space="preserve"> электронный // ЭБС "Консул</w:t>
      </w:r>
      <w:r w:rsidR="008F6BDB">
        <w:t>ьтант студента" : [сайт]. - URL</w:t>
      </w:r>
      <w:r w:rsidRPr="002C2093">
        <w:t>: http://www.studentlibrary.ru/book/</w:t>
      </w:r>
    </w:p>
    <w:p w:rsidR="00AE26AB" w:rsidRDefault="00AE26AB" w:rsidP="002C2093">
      <w:pPr>
        <w:pStyle w:val="a4"/>
        <w:numPr>
          <w:ilvl w:val="0"/>
          <w:numId w:val="1"/>
        </w:numPr>
        <w:spacing w:line="276" w:lineRule="auto"/>
        <w:jc w:val="both"/>
      </w:pPr>
      <w:proofErr w:type="spellStart"/>
      <w:r>
        <w:t>Дзигуа</w:t>
      </w:r>
      <w:proofErr w:type="spellEnd"/>
      <w:r>
        <w:t xml:space="preserve"> М.В., Акушерство</w:t>
      </w:r>
      <w:r w:rsidRPr="00AE26AB">
        <w:t>: руководство к практическим занятиям</w:t>
      </w:r>
      <w:proofErr w:type="gramStart"/>
      <w:r w:rsidRPr="00AE26AB">
        <w:t xml:space="preserve"> :</w:t>
      </w:r>
      <w:proofErr w:type="gramEnd"/>
      <w:r w:rsidRPr="00AE26AB">
        <w:t xml:space="preserve"> учебное пособие / </w:t>
      </w:r>
      <w:proofErr w:type="spellStart"/>
      <w:r w:rsidRPr="00AE26AB">
        <w:t>Дзигуа</w:t>
      </w:r>
      <w:proofErr w:type="spellEnd"/>
      <w:r w:rsidRPr="00AE26AB">
        <w:t xml:space="preserve"> М.В., </w:t>
      </w:r>
      <w:proofErr w:type="spellStart"/>
      <w:r w:rsidRPr="00AE26AB">
        <w:t>Скребушевская</w:t>
      </w:r>
      <w:proofErr w:type="spellEnd"/>
      <w:r w:rsidRPr="00AE26AB">
        <w:t xml:space="preserve"> А.А. - М. : ГЭОТАР-Медиа, 2018. - 344 с. - ISBN 978-5-9704-4492-4 - Текст : электронный // ЭБС "Консультант студе</w:t>
      </w:r>
      <w:r w:rsidR="008F6BDB">
        <w:t>нта" : [сайт]. - URL</w:t>
      </w:r>
      <w:r w:rsidRPr="00AE26AB">
        <w:t>: http://www.studentlibrary.ru/book/</w:t>
      </w:r>
    </w:p>
    <w:p w:rsidR="00AE26AB" w:rsidRDefault="00AE26AB" w:rsidP="002C2093">
      <w:pPr>
        <w:pStyle w:val="a4"/>
        <w:numPr>
          <w:ilvl w:val="0"/>
          <w:numId w:val="1"/>
        </w:numPr>
        <w:spacing w:line="276" w:lineRule="auto"/>
        <w:jc w:val="both"/>
      </w:pPr>
      <w:r w:rsidRPr="00AE26AB">
        <w:t>Славянова И.К., Сестринское дело в акушерстве и гинекологии</w:t>
      </w:r>
      <w:proofErr w:type="gramStart"/>
      <w:r w:rsidRPr="00AE26AB">
        <w:t xml:space="preserve"> :</w:t>
      </w:r>
      <w:proofErr w:type="gramEnd"/>
      <w:r w:rsidRPr="00AE26AB">
        <w:t xml:space="preserve"> практикум / И.К. Славянова - Ростов н/Д : Феникс, 2015. - 287 с. (Среднее медицинское образование) - ISBN 978-5-222-25721-0 - Текст : электронный // ЭБС "Консультант студента" : [сайт]. - URL</w:t>
      </w:r>
      <w:proofErr w:type="gramStart"/>
      <w:r w:rsidRPr="00AE26AB">
        <w:t xml:space="preserve"> :</w:t>
      </w:r>
      <w:proofErr w:type="gramEnd"/>
      <w:r w:rsidRPr="00AE26AB">
        <w:t xml:space="preserve"> </w:t>
      </w:r>
      <w:hyperlink r:id="rId6" w:history="1">
        <w:r w:rsidR="002C2093" w:rsidRPr="0060489D">
          <w:rPr>
            <w:rStyle w:val="a3"/>
          </w:rPr>
          <w:t>http://www.studentlibrary.ru/book/</w:t>
        </w:r>
      </w:hyperlink>
    </w:p>
    <w:p w:rsidR="002C2093" w:rsidRDefault="002C2093" w:rsidP="002C2093">
      <w:pPr>
        <w:pStyle w:val="a4"/>
        <w:numPr>
          <w:ilvl w:val="0"/>
          <w:numId w:val="1"/>
        </w:numPr>
        <w:spacing w:line="276" w:lineRule="auto"/>
        <w:jc w:val="both"/>
      </w:pPr>
      <w:r w:rsidRPr="002C2093">
        <w:t>Радзинский В.Е., Акушерство</w:t>
      </w:r>
      <w:proofErr w:type="gramStart"/>
      <w:r w:rsidRPr="002C2093">
        <w:t xml:space="preserve"> :</w:t>
      </w:r>
      <w:proofErr w:type="gramEnd"/>
      <w:r w:rsidRPr="002C2093">
        <w:t xml:space="preserve"> учебник / под ред. Радзинского В.Е. - М. : ГЭОТАР-Медиа, 2019. - 912 с. - ISBN 978-5-9704-5156-4 - Текст : электронный // ЭБС "Консультант студента" : [сайт]. - URL</w:t>
      </w:r>
      <w:proofErr w:type="gramStart"/>
      <w:r w:rsidRPr="002C2093">
        <w:t xml:space="preserve"> :</w:t>
      </w:r>
      <w:proofErr w:type="gramEnd"/>
      <w:r w:rsidRPr="002C2093">
        <w:t xml:space="preserve"> http://www.studentlibrary.ru/book/</w:t>
      </w:r>
    </w:p>
    <w:p w:rsidR="002C2093" w:rsidRDefault="002C2093" w:rsidP="008F6BDB">
      <w:pPr>
        <w:pStyle w:val="a4"/>
        <w:numPr>
          <w:ilvl w:val="0"/>
          <w:numId w:val="1"/>
        </w:numPr>
        <w:spacing w:line="276" w:lineRule="auto"/>
        <w:jc w:val="both"/>
      </w:pPr>
      <w:r w:rsidRPr="002C2093">
        <w:t xml:space="preserve">Радзинский В.Е., Гинекология </w:t>
      </w:r>
      <w:r w:rsidR="008F6BDB" w:rsidRPr="008F6BDB">
        <w:t>Багненко С.Ф., Скорая медицинская помощь</w:t>
      </w:r>
      <w:proofErr w:type="gramStart"/>
      <w:r w:rsidR="008F6BDB" w:rsidRPr="008F6BDB">
        <w:t xml:space="preserve"> :</w:t>
      </w:r>
      <w:proofErr w:type="gramEnd"/>
      <w:r w:rsidR="008F6BDB" w:rsidRPr="008F6BDB">
        <w:t xml:space="preserve"> национальное руководство / под ред. С.Ф. Багненко, М.Ш. </w:t>
      </w:r>
      <w:proofErr w:type="spellStart"/>
      <w:r w:rsidR="008F6BDB" w:rsidRPr="008F6BDB">
        <w:t>Хубутия</w:t>
      </w:r>
      <w:proofErr w:type="spellEnd"/>
      <w:r w:rsidR="008F6BDB" w:rsidRPr="008F6BDB">
        <w:t xml:space="preserve">, А.Г. Мирошниченко, И.П. </w:t>
      </w:r>
      <w:proofErr w:type="spellStart"/>
      <w:r w:rsidR="008F6BDB" w:rsidRPr="008F6BDB">
        <w:t>Миннуллина</w:t>
      </w:r>
      <w:proofErr w:type="spellEnd"/>
      <w:r w:rsidR="008F6BDB" w:rsidRPr="008F6BDB">
        <w:t>. - М.</w:t>
      </w:r>
      <w:proofErr w:type="gramStart"/>
      <w:r w:rsidR="008F6BDB" w:rsidRPr="008F6BDB">
        <w:t xml:space="preserve"> :</w:t>
      </w:r>
      <w:proofErr w:type="gramEnd"/>
      <w:r w:rsidR="008F6BDB" w:rsidRPr="008F6BDB">
        <w:t xml:space="preserve"> ГЭОТАР-Медиа, 2015. - 888 с. (Серия "Национальные руководства") - ISBN 978-5-9704-3349-2 - Текст : электронный // ЭБС "Консультант студента" : [сайт]. - URL</w:t>
      </w:r>
      <w:proofErr w:type="gramStart"/>
      <w:r w:rsidR="008F6BDB" w:rsidRPr="008F6BDB">
        <w:t xml:space="preserve"> :</w:t>
      </w:r>
      <w:proofErr w:type="gramEnd"/>
      <w:r w:rsidR="008F6BDB" w:rsidRPr="008F6BDB">
        <w:t xml:space="preserve"> http://www.studentlibrary.ru/book/</w:t>
      </w:r>
      <w:r w:rsidRPr="002C2093">
        <w:t>: учебник / под ред. В. Е. Радзинского - М. : ГЭОТАР-Медиа, 2019. - 400 с. - ISBN 978-5-9704-4845-8 - Текст : электронный // ЭБС "Консультант студента" : [сайт]. - URL</w:t>
      </w:r>
      <w:proofErr w:type="gramStart"/>
      <w:r w:rsidRPr="002C2093">
        <w:t xml:space="preserve"> :</w:t>
      </w:r>
      <w:proofErr w:type="gramEnd"/>
      <w:r w:rsidRPr="002C2093">
        <w:t xml:space="preserve"> </w:t>
      </w:r>
      <w:hyperlink r:id="rId7" w:history="1">
        <w:r w:rsidRPr="0060489D">
          <w:rPr>
            <w:rStyle w:val="a3"/>
          </w:rPr>
          <w:t>http://www.studentlibrary.ru/book/</w:t>
        </w:r>
      </w:hyperlink>
    </w:p>
    <w:p w:rsidR="002C2093" w:rsidRDefault="002C2093" w:rsidP="00524EDF">
      <w:pPr>
        <w:spacing w:line="276" w:lineRule="auto"/>
        <w:jc w:val="both"/>
      </w:pPr>
    </w:p>
    <w:sectPr w:rsidR="002C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F16ACE"/>
    <w:multiLevelType w:val="hybridMultilevel"/>
    <w:tmpl w:val="3F1A3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EDF"/>
    <w:rsid w:val="00105BFA"/>
    <w:rsid w:val="002C2093"/>
    <w:rsid w:val="005133B7"/>
    <w:rsid w:val="00524EDF"/>
    <w:rsid w:val="00774F31"/>
    <w:rsid w:val="008F6BDB"/>
    <w:rsid w:val="00AE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20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F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209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C20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tudentlibrary.ru/boo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udentlibrary.ru/book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ГБПОУ НО НМК</Company>
  <LinksUpToDate>false</LinksUpToDate>
  <CharactersWithSpaces>2374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Александрина Елена Анатольевна</dc:creator>
  <cp:lastModifiedBy>Александрина Елена Анатольевна</cp:lastModifiedBy>
  <cp:revision>2</cp:revision>
  <dcterms:created xsi:type="dcterms:W3CDTF">2020-02-03T13:03:00Z</dcterms:created>
  <dcterms:modified xsi:type="dcterms:W3CDTF">2020-02-03T13:20:00Z</dcterms:modified>
</cp:coreProperties>
</file>