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35" w:rsidRPr="00F027F1" w:rsidRDefault="00942135" w:rsidP="00942135">
      <w:pPr>
        <w:jc w:val="center"/>
        <w:rPr>
          <w:b/>
          <w:bCs/>
          <w:sz w:val="20"/>
        </w:rPr>
      </w:pPr>
      <w:r w:rsidRPr="00F027F1">
        <w:rPr>
          <w:b/>
          <w:bCs/>
          <w:sz w:val="20"/>
        </w:rPr>
        <w:t>ГБ</w:t>
      </w:r>
      <w:r w:rsidR="00C92569" w:rsidRPr="00F027F1">
        <w:rPr>
          <w:b/>
          <w:bCs/>
          <w:sz w:val="20"/>
        </w:rPr>
        <w:t>П</w:t>
      </w:r>
      <w:r w:rsidRPr="00F027F1">
        <w:rPr>
          <w:b/>
          <w:bCs/>
          <w:sz w:val="20"/>
        </w:rPr>
        <w:t>ОУ НО «Нижегородский медицинский колледж»</w:t>
      </w:r>
    </w:p>
    <w:tbl>
      <w:tblPr>
        <w:tblW w:w="10501" w:type="dxa"/>
        <w:tblInd w:w="-106" w:type="dxa"/>
        <w:tblLook w:val="01E0" w:firstRow="1" w:lastRow="1" w:firstColumn="1" w:lastColumn="1" w:noHBand="0" w:noVBand="0"/>
      </w:tblPr>
      <w:tblGrid>
        <w:gridCol w:w="10501"/>
      </w:tblGrid>
      <w:tr w:rsidR="00942135" w:rsidRPr="00F027F1" w:rsidTr="00AE7E41">
        <w:tc>
          <w:tcPr>
            <w:tcW w:w="10501" w:type="dxa"/>
          </w:tcPr>
          <w:p w:rsidR="001C7C83" w:rsidRPr="00F027F1" w:rsidRDefault="001C7C83" w:rsidP="001C7C83">
            <w:pPr>
              <w:ind w:left="-142" w:firstLine="248"/>
              <w:rPr>
                <w:b/>
                <w:bCs/>
                <w:sz w:val="20"/>
              </w:rPr>
            </w:pPr>
            <w:r w:rsidRPr="00F027F1">
              <w:rPr>
                <w:b/>
                <w:bCs/>
                <w:sz w:val="20"/>
              </w:rPr>
              <w:t>Специальность 31.02.01 Лечебное дело    Курс II (на базе среднего общего образования)</w:t>
            </w:r>
          </w:p>
          <w:p w:rsidR="001C7C83" w:rsidRPr="00F027F1" w:rsidRDefault="001C7C83" w:rsidP="001C7C83">
            <w:pPr>
              <w:ind w:left="-142" w:firstLine="248"/>
              <w:rPr>
                <w:b/>
                <w:bCs/>
                <w:sz w:val="20"/>
              </w:rPr>
            </w:pPr>
            <w:r w:rsidRPr="00F027F1">
              <w:rPr>
                <w:b/>
                <w:bCs/>
                <w:sz w:val="20"/>
              </w:rPr>
              <w:t>ПМ 02.  Осуществление лечебно-диагностической деятельности</w:t>
            </w:r>
          </w:p>
          <w:p w:rsidR="00942135" w:rsidRPr="00F027F1" w:rsidRDefault="001C7C83" w:rsidP="001C7C83">
            <w:pPr>
              <w:ind w:left="-142" w:firstLine="142"/>
              <w:rPr>
                <w:b/>
                <w:bCs/>
                <w:sz w:val="20"/>
              </w:rPr>
            </w:pPr>
            <w:r w:rsidRPr="00F027F1">
              <w:rPr>
                <w:b/>
                <w:bCs/>
                <w:sz w:val="20"/>
              </w:rPr>
              <w:t>МДК.02.05. Акушерство и гинекология</w:t>
            </w:r>
          </w:p>
        </w:tc>
      </w:tr>
    </w:tbl>
    <w:p w:rsidR="00942135" w:rsidRPr="00F027F1" w:rsidRDefault="00942135" w:rsidP="00942135">
      <w:pPr>
        <w:autoSpaceDE w:val="0"/>
        <w:autoSpaceDN w:val="0"/>
        <w:adjustRightInd w:val="0"/>
        <w:jc w:val="center"/>
        <w:rPr>
          <w:b/>
          <w:bCs/>
          <w:caps/>
          <w:sz w:val="20"/>
        </w:rPr>
      </w:pPr>
      <w:r w:rsidRPr="00F027F1">
        <w:rPr>
          <w:b/>
          <w:bCs/>
          <w:caps/>
          <w:sz w:val="20"/>
        </w:rPr>
        <w:t>Технологическая карта ПРАКТИЧЕСКОГО занятия</w:t>
      </w:r>
      <w:r w:rsidR="00793284" w:rsidRPr="00F027F1">
        <w:rPr>
          <w:b/>
          <w:bCs/>
          <w:caps/>
          <w:sz w:val="20"/>
        </w:rPr>
        <w:t xml:space="preserve"> (</w:t>
      </w:r>
      <w:r w:rsidRPr="00F027F1">
        <w:rPr>
          <w:b/>
          <w:bCs/>
          <w:caps/>
          <w:sz w:val="20"/>
        </w:rPr>
        <w:t>ПЗ</w:t>
      </w:r>
      <w:r w:rsidRPr="00F027F1">
        <w:rPr>
          <w:b/>
          <w:bCs/>
          <w:caps/>
          <w:sz w:val="20"/>
          <w:u w:val="single"/>
        </w:rPr>
        <w:t xml:space="preserve">) № </w:t>
      </w:r>
      <w:r w:rsidR="001C7C83" w:rsidRPr="00F027F1">
        <w:rPr>
          <w:b/>
          <w:bCs/>
          <w:caps/>
          <w:sz w:val="20"/>
          <w:u w:val="single"/>
        </w:rP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7904"/>
      </w:tblGrid>
      <w:tr w:rsidR="00C200B8" w:rsidRPr="0022466A" w:rsidTr="008A7D30">
        <w:tc>
          <w:tcPr>
            <w:tcW w:w="3049" w:type="dxa"/>
          </w:tcPr>
          <w:p w:rsidR="00C200B8" w:rsidRPr="0022466A" w:rsidRDefault="00C200B8" w:rsidP="00551EC1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904" w:type="dxa"/>
          </w:tcPr>
          <w:p w:rsidR="00C200B8" w:rsidRPr="0022466A" w:rsidRDefault="001C7C83" w:rsidP="00466236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Проведение диагностики  и ведение нормальной беременности.</w:t>
            </w:r>
          </w:p>
        </w:tc>
      </w:tr>
      <w:tr w:rsidR="00C200B8" w:rsidRPr="0022466A" w:rsidTr="008A7D30">
        <w:tc>
          <w:tcPr>
            <w:tcW w:w="3049" w:type="dxa"/>
          </w:tcPr>
          <w:p w:rsidR="00C200B8" w:rsidRPr="0022466A" w:rsidRDefault="00C200B8" w:rsidP="00551EC1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Место проведения:</w:t>
            </w:r>
          </w:p>
        </w:tc>
        <w:tc>
          <w:tcPr>
            <w:tcW w:w="7904" w:type="dxa"/>
          </w:tcPr>
          <w:p w:rsidR="00C200B8" w:rsidRPr="0022466A" w:rsidRDefault="001C7C83" w:rsidP="002B3D64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Кабинет акушерства и гинекологии</w:t>
            </w:r>
          </w:p>
        </w:tc>
      </w:tr>
      <w:tr w:rsidR="00C200B8" w:rsidRPr="0022466A" w:rsidTr="008A7D30">
        <w:tc>
          <w:tcPr>
            <w:tcW w:w="3049" w:type="dxa"/>
          </w:tcPr>
          <w:p w:rsidR="00C200B8" w:rsidRPr="0022466A" w:rsidRDefault="00C200B8" w:rsidP="00551EC1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Продолжительность занятия:</w:t>
            </w:r>
          </w:p>
        </w:tc>
        <w:tc>
          <w:tcPr>
            <w:tcW w:w="7904" w:type="dxa"/>
          </w:tcPr>
          <w:p w:rsidR="00C200B8" w:rsidRPr="0022466A" w:rsidRDefault="00C200B8" w:rsidP="00466236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 xml:space="preserve">6 часов </w:t>
            </w:r>
            <w:r w:rsidRPr="0022466A">
              <w:rPr>
                <w:sz w:val="18"/>
                <w:szCs w:val="18"/>
                <w:lang w:val="en-US"/>
              </w:rPr>
              <w:t>=</w:t>
            </w:r>
            <w:r w:rsidRPr="0022466A">
              <w:rPr>
                <w:sz w:val="18"/>
                <w:szCs w:val="18"/>
              </w:rPr>
              <w:t>270 мин</w:t>
            </w:r>
          </w:p>
        </w:tc>
      </w:tr>
      <w:tr w:rsidR="00793284" w:rsidRPr="0022466A" w:rsidTr="008A7D30">
        <w:tc>
          <w:tcPr>
            <w:tcW w:w="3049" w:type="dxa"/>
            <w:vMerge w:val="restart"/>
          </w:tcPr>
          <w:p w:rsidR="00793284" w:rsidRPr="0022466A" w:rsidRDefault="00793284" w:rsidP="002B3D6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6A">
              <w:rPr>
                <w:b/>
                <w:bCs/>
                <w:sz w:val="18"/>
                <w:szCs w:val="18"/>
                <w:u w:val="single"/>
              </w:rPr>
              <w:t>Цели занятия</w:t>
            </w:r>
          </w:p>
          <w:p w:rsidR="00793284" w:rsidRPr="0022466A" w:rsidRDefault="00793284" w:rsidP="002B3D6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6A">
              <w:rPr>
                <w:i/>
                <w:iCs/>
                <w:sz w:val="18"/>
                <w:szCs w:val="18"/>
              </w:rPr>
              <w:t xml:space="preserve">формирование: </w:t>
            </w:r>
          </w:p>
        </w:tc>
        <w:tc>
          <w:tcPr>
            <w:tcW w:w="7904" w:type="dxa"/>
          </w:tcPr>
          <w:p w:rsidR="00793284" w:rsidRPr="0022466A" w:rsidRDefault="001C7C83" w:rsidP="001C7C8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ПК 2.1, ПК</w:t>
            </w:r>
            <w:r w:rsidR="003B124D" w:rsidRPr="0022466A">
              <w:rPr>
                <w:sz w:val="18"/>
                <w:szCs w:val="18"/>
              </w:rPr>
              <w:t xml:space="preserve"> </w:t>
            </w:r>
            <w:r w:rsidRPr="0022466A">
              <w:rPr>
                <w:sz w:val="18"/>
                <w:szCs w:val="18"/>
              </w:rPr>
              <w:t>2.2</w:t>
            </w:r>
            <w:r w:rsidR="00793284" w:rsidRPr="0022466A">
              <w:rPr>
                <w:sz w:val="18"/>
                <w:szCs w:val="18"/>
              </w:rPr>
              <w:t>,</w:t>
            </w:r>
            <w:r w:rsidRPr="0022466A">
              <w:rPr>
                <w:sz w:val="18"/>
                <w:szCs w:val="18"/>
              </w:rPr>
              <w:t xml:space="preserve"> ПК 2.3, ПК 2.4</w:t>
            </w:r>
          </w:p>
        </w:tc>
      </w:tr>
      <w:tr w:rsidR="00A84173" w:rsidRPr="0022466A" w:rsidTr="008A7D30">
        <w:trPr>
          <w:trHeight w:val="223"/>
        </w:trPr>
        <w:tc>
          <w:tcPr>
            <w:tcW w:w="3049" w:type="dxa"/>
            <w:vMerge/>
          </w:tcPr>
          <w:p w:rsidR="00A84173" w:rsidRPr="0022466A" w:rsidRDefault="00A84173" w:rsidP="002B3D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904" w:type="dxa"/>
          </w:tcPr>
          <w:p w:rsidR="00A84173" w:rsidRPr="0022466A" w:rsidRDefault="00A84173" w:rsidP="00466236">
            <w:pPr>
              <w:rPr>
                <w:sz w:val="18"/>
                <w:szCs w:val="18"/>
              </w:rPr>
            </w:pPr>
            <w:proofErr w:type="gramStart"/>
            <w:r w:rsidRPr="0022466A">
              <w:rPr>
                <w:sz w:val="18"/>
                <w:szCs w:val="18"/>
              </w:rPr>
              <w:t>ОК</w:t>
            </w:r>
            <w:proofErr w:type="gramEnd"/>
            <w:r w:rsidR="001C7C83" w:rsidRPr="0022466A">
              <w:rPr>
                <w:sz w:val="18"/>
                <w:szCs w:val="18"/>
              </w:rPr>
              <w:t xml:space="preserve"> 1, ОК2</w:t>
            </w:r>
            <w:r w:rsidRPr="0022466A">
              <w:rPr>
                <w:sz w:val="18"/>
                <w:szCs w:val="18"/>
              </w:rPr>
              <w:t>,</w:t>
            </w:r>
            <w:r w:rsidR="003B124D" w:rsidRPr="0022466A">
              <w:rPr>
                <w:sz w:val="18"/>
                <w:szCs w:val="18"/>
              </w:rPr>
              <w:t xml:space="preserve"> ОК 3,ОК 4,ОК5,</w:t>
            </w:r>
            <w:r w:rsidR="001C7C83" w:rsidRPr="0022466A">
              <w:rPr>
                <w:sz w:val="18"/>
                <w:szCs w:val="18"/>
              </w:rPr>
              <w:t xml:space="preserve"> ОК 6,</w:t>
            </w:r>
            <w:r w:rsidR="00A532E8" w:rsidRPr="0022466A">
              <w:rPr>
                <w:sz w:val="18"/>
                <w:szCs w:val="18"/>
              </w:rPr>
              <w:t xml:space="preserve"> </w:t>
            </w:r>
            <w:r w:rsidR="001C7C83" w:rsidRPr="0022466A">
              <w:rPr>
                <w:sz w:val="18"/>
                <w:szCs w:val="18"/>
              </w:rPr>
              <w:t>ОК 7</w:t>
            </w:r>
            <w:r w:rsidR="00A532E8" w:rsidRPr="0022466A">
              <w:rPr>
                <w:sz w:val="18"/>
                <w:szCs w:val="18"/>
              </w:rPr>
              <w:t>, ОК 8, ОК 9</w:t>
            </w:r>
          </w:p>
        </w:tc>
      </w:tr>
      <w:tr w:rsidR="00C200B8" w:rsidRPr="0022466A" w:rsidTr="008A7D30">
        <w:tc>
          <w:tcPr>
            <w:tcW w:w="3049" w:type="dxa"/>
          </w:tcPr>
          <w:p w:rsidR="00C200B8" w:rsidRPr="0022466A" w:rsidRDefault="00E15F6A" w:rsidP="00B9608D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з</w:t>
            </w:r>
            <w:r w:rsidR="00C200B8" w:rsidRPr="0022466A">
              <w:rPr>
                <w:i/>
                <w:iCs/>
                <w:sz w:val="18"/>
                <w:szCs w:val="18"/>
              </w:rPr>
              <w:t>нать:</w:t>
            </w:r>
          </w:p>
          <w:p w:rsidR="002B3D64" w:rsidRPr="0022466A" w:rsidRDefault="002B3D64" w:rsidP="00B9608D">
            <w:pPr>
              <w:rPr>
                <w:i/>
                <w:iCs/>
                <w:sz w:val="18"/>
                <w:szCs w:val="18"/>
              </w:rPr>
            </w:pPr>
          </w:p>
          <w:p w:rsidR="002B3D64" w:rsidRPr="0022466A" w:rsidRDefault="002B3D64" w:rsidP="00B9608D">
            <w:pPr>
              <w:rPr>
                <w:i/>
                <w:iCs/>
                <w:sz w:val="18"/>
                <w:szCs w:val="18"/>
              </w:rPr>
            </w:pPr>
          </w:p>
          <w:p w:rsidR="00C200B8" w:rsidRPr="0022466A" w:rsidRDefault="00C200B8" w:rsidP="008409AD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904" w:type="dxa"/>
          </w:tcPr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 xml:space="preserve">1.Признаки нормально протекающей беременности. 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 xml:space="preserve">2.Физиологические изменения в организме беременной женщины. 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 xml:space="preserve">3.Методы диагностики ранних и поздних сроков беременности, психологической поддержки женщины.  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>4.Интерпретацию результатов инструментальных и лабораторных методов обследования.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 xml:space="preserve">5.Диспансеризацию беременных женщин.  Тактика ведения беременности. 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>6.Методы определения срока беременности и предполагаемой даты родов.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>7.Пренатальный скрининг для формирования групп риска по хромосомным нарушениям и врожденным аномалиям (порокам развития) у плода.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 xml:space="preserve">8.Правила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 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 xml:space="preserve">9.Порядок проведения экспертизы временной нетрудоспособности, связанной с беременностью. </w:t>
            </w:r>
          </w:p>
          <w:p w:rsidR="003B124D" w:rsidRPr="003B124D" w:rsidRDefault="003B124D" w:rsidP="003B124D">
            <w:pPr>
              <w:rPr>
                <w:sz w:val="18"/>
                <w:szCs w:val="18"/>
              </w:rPr>
            </w:pPr>
            <w:r w:rsidRPr="003B124D">
              <w:rPr>
                <w:sz w:val="18"/>
                <w:szCs w:val="18"/>
              </w:rPr>
              <w:t>10.Правила оформления и продления листка нетрудоспособности, в том числе, в форме электронного документа.</w:t>
            </w:r>
          </w:p>
          <w:p w:rsidR="00C200B8" w:rsidRPr="0022466A" w:rsidRDefault="003B124D" w:rsidP="003B124D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11.Правила оформления первичной медицинской документации: Индивидуальной медицинской карты беременной и родильницы (Учетная форма №111/у-20) и Обменной карты беременной, роженицы, родильницы (Учетная форма №113/у-20), родового сертификата.</w:t>
            </w:r>
          </w:p>
        </w:tc>
      </w:tr>
      <w:tr w:rsidR="00C200B8" w:rsidRPr="0022466A" w:rsidTr="008A7D30">
        <w:tc>
          <w:tcPr>
            <w:tcW w:w="3049" w:type="dxa"/>
          </w:tcPr>
          <w:p w:rsidR="00C200B8" w:rsidRPr="0022466A" w:rsidRDefault="00E15F6A" w:rsidP="00E15F6A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у</w:t>
            </w:r>
            <w:r w:rsidR="00C200B8" w:rsidRPr="0022466A">
              <w:rPr>
                <w:i/>
                <w:iCs/>
                <w:sz w:val="18"/>
                <w:szCs w:val="18"/>
              </w:rPr>
              <w:t>меть:</w:t>
            </w:r>
          </w:p>
          <w:p w:rsidR="002B3D64" w:rsidRPr="0022466A" w:rsidRDefault="002B3D64" w:rsidP="008409A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2B3D64" w:rsidRPr="0022466A" w:rsidRDefault="002B3D64" w:rsidP="008409A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200B8" w:rsidRPr="0022466A" w:rsidRDefault="00C200B8" w:rsidP="008409AD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904" w:type="dxa"/>
          </w:tcPr>
          <w:p w:rsidR="00AA6BE3" w:rsidRPr="0022466A" w:rsidRDefault="00AA6BE3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1.Объяснить  признаки нормально протекающей беременности.</w:t>
            </w:r>
          </w:p>
          <w:p w:rsidR="00AA6BE3" w:rsidRPr="0022466A" w:rsidRDefault="00AA6BE3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2. Объяснить физиологические изменения в организме беременной женщины.</w:t>
            </w:r>
          </w:p>
          <w:p w:rsidR="003A5E22" w:rsidRPr="0022466A" w:rsidRDefault="00AA6BE3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3.</w:t>
            </w:r>
            <w:r w:rsidR="006353BF">
              <w:rPr>
                <w:sz w:val="18"/>
                <w:szCs w:val="18"/>
              </w:rPr>
              <w:t xml:space="preserve"> Провести обследование</w:t>
            </w:r>
            <w:r w:rsidR="003A5E22" w:rsidRPr="0022466A">
              <w:rPr>
                <w:sz w:val="18"/>
                <w:szCs w:val="18"/>
              </w:rPr>
              <w:t xml:space="preserve"> пациентки с нормальной беременностью: </w:t>
            </w:r>
          </w:p>
          <w:p w:rsidR="003A5E22" w:rsidRPr="0022466A" w:rsidRDefault="003A5E22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а) собрать жалобы, анамнез жизни;</w:t>
            </w:r>
          </w:p>
          <w:p w:rsidR="003A5E22" w:rsidRPr="0022466A" w:rsidRDefault="003A5E22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 xml:space="preserve">б) провести </w:t>
            </w:r>
            <w:proofErr w:type="spellStart"/>
            <w:r w:rsidRPr="0022466A">
              <w:rPr>
                <w:sz w:val="18"/>
                <w:szCs w:val="18"/>
              </w:rPr>
              <w:t>физикальное</w:t>
            </w:r>
            <w:proofErr w:type="spellEnd"/>
            <w:r w:rsidRPr="0022466A">
              <w:rPr>
                <w:sz w:val="18"/>
                <w:szCs w:val="18"/>
              </w:rPr>
              <w:t xml:space="preserve"> обследование, включая осмотр наружных половых органов;</w:t>
            </w:r>
          </w:p>
          <w:p w:rsidR="00AA6BE3" w:rsidRPr="0022466A" w:rsidRDefault="003A5E22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в) интерпретировать результаты обследования и оценить состояние беременной женщины.</w:t>
            </w:r>
          </w:p>
          <w:p w:rsidR="00AA6BE3" w:rsidRPr="0022466A" w:rsidRDefault="00AA6BE3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4. Интерпретировать результаты инструментальных и лабораторных методов обследования.</w:t>
            </w:r>
          </w:p>
          <w:p w:rsidR="003A5E22" w:rsidRPr="0022466A" w:rsidRDefault="003A5E22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5. Оценить анатомо-функциональное состояние органов и систем организма беременной женщины на основании общего визуального осмотра, измерения роста, массы тела, АД, ЧСС, ЧД.</w:t>
            </w:r>
          </w:p>
          <w:p w:rsidR="003A5E22" w:rsidRPr="0022466A" w:rsidRDefault="003A5E22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 xml:space="preserve">6. Провести подготовку к диагностическим мероприятиям и интерпретировать результаты дополнительного исследования при первичной и повторной явке в </w:t>
            </w:r>
            <w:r w:rsidR="0022466A" w:rsidRPr="0022466A">
              <w:rPr>
                <w:sz w:val="18"/>
                <w:szCs w:val="18"/>
              </w:rPr>
              <w:t>ж/к в соответствии</w:t>
            </w:r>
            <w:r w:rsidRPr="0022466A">
              <w:rPr>
                <w:sz w:val="18"/>
                <w:szCs w:val="18"/>
              </w:rPr>
              <w:t xml:space="preserve"> с клиническими рекомендациями </w:t>
            </w:r>
            <w:r w:rsidRPr="00AA4F48">
              <w:rPr>
                <w:sz w:val="18"/>
                <w:szCs w:val="18"/>
              </w:rPr>
              <w:t>«Нормальная беременность».</w:t>
            </w:r>
          </w:p>
          <w:p w:rsidR="00AA6BE3" w:rsidRPr="0022466A" w:rsidRDefault="0022466A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7</w:t>
            </w:r>
            <w:r w:rsidR="00AA6BE3" w:rsidRPr="0022466A">
              <w:rPr>
                <w:sz w:val="18"/>
                <w:szCs w:val="18"/>
              </w:rPr>
              <w:t>.</w:t>
            </w:r>
            <w:r w:rsidRPr="0022466A">
              <w:rPr>
                <w:sz w:val="18"/>
                <w:szCs w:val="18"/>
              </w:rPr>
              <w:t xml:space="preserve"> Составить  плана и определить тактику ведения беременности.</w:t>
            </w:r>
          </w:p>
          <w:p w:rsidR="007649BB" w:rsidRPr="0022466A" w:rsidRDefault="0022466A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8. Определить срок беременности по анамнестическим и объективным данным.</w:t>
            </w:r>
          </w:p>
          <w:p w:rsidR="0022466A" w:rsidRPr="0022466A" w:rsidRDefault="0022466A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9. Оценить и провести контроль общего состояние беременной.</w:t>
            </w:r>
          </w:p>
          <w:p w:rsidR="0022466A" w:rsidRPr="0022466A" w:rsidRDefault="0022466A" w:rsidP="00AA6BE3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10. Определить показания, противопоказания к применению лекарственных средств.</w:t>
            </w:r>
          </w:p>
          <w:p w:rsidR="007649BB" w:rsidRPr="0022466A" w:rsidRDefault="00555C1E" w:rsidP="00AA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649BB" w:rsidRPr="0022466A">
              <w:rPr>
                <w:sz w:val="18"/>
                <w:szCs w:val="18"/>
              </w:rPr>
              <w:t>.Установить предварительный диагноз в соответствие с МКБ -10.</w:t>
            </w:r>
          </w:p>
          <w:p w:rsidR="00AA6BE3" w:rsidRPr="0022466A" w:rsidRDefault="00555C1E" w:rsidP="00AA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A6BE3" w:rsidRPr="0022466A">
              <w:rPr>
                <w:sz w:val="18"/>
                <w:szCs w:val="18"/>
              </w:rPr>
              <w:t>. Прове</w:t>
            </w:r>
            <w:r w:rsidR="007649BB" w:rsidRPr="0022466A">
              <w:rPr>
                <w:sz w:val="18"/>
                <w:szCs w:val="18"/>
              </w:rPr>
              <w:t>сти экспертизу трудоспособности</w:t>
            </w:r>
            <w:r w:rsidR="0022466A" w:rsidRPr="0022466A">
              <w:rPr>
                <w:sz w:val="18"/>
                <w:szCs w:val="18"/>
              </w:rPr>
              <w:t>, связанной с беременностью, оформить и продлить  листок нетрудоспособности.</w:t>
            </w:r>
          </w:p>
          <w:p w:rsidR="00AA6BE3" w:rsidRPr="0022466A" w:rsidRDefault="00555C1E" w:rsidP="00AA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2466A" w:rsidRPr="0022466A">
              <w:rPr>
                <w:sz w:val="18"/>
                <w:szCs w:val="18"/>
              </w:rPr>
              <w:t xml:space="preserve">. Оформить  первичную медицинскую документацию, направление на </w:t>
            </w:r>
            <w:proofErr w:type="spellStart"/>
            <w:r w:rsidR="0022466A" w:rsidRPr="0022466A">
              <w:rPr>
                <w:sz w:val="18"/>
                <w:szCs w:val="18"/>
              </w:rPr>
              <w:t>пренатальный</w:t>
            </w:r>
            <w:proofErr w:type="spellEnd"/>
            <w:r w:rsidR="0022466A" w:rsidRPr="0022466A">
              <w:rPr>
                <w:sz w:val="18"/>
                <w:szCs w:val="18"/>
              </w:rPr>
              <w:t xml:space="preserve"> скрининг  для формирования групп риска по хромосомным нарушениям и врожденным аномалиям (порокам развития) у плода.</w:t>
            </w:r>
          </w:p>
          <w:p w:rsidR="003A5E22" w:rsidRPr="0022466A" w:rsidRDefault="00555C1E" w:rsidP="00AA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A6BE3" w:rsidRPr="0022466A">
              <w:rPr>
                <w:sz w:val="18"/>
                <w:szCs w:val="18"/>
              </w:rPr>
              <w:t>. Провести</w:t>
            </w:r>
            <w:r w:rsidR="0022466A" w:rsidRPr="0022466A">
              <w:rPr>
                <w:sz w:val="18"/>
                <w:szCs w:val="18"/>
              </w:rPr>
              <w:t xml:space="preserve"> диагностические мероприятия: измерение окружности живота и высоты стояния дна матки, выслушивание сердцебиения плода. </w:t>
            </w:r>
          </w:p>
        </w:tc>
      </w:tr>
      <w:tr w:rsidR="00C200B8" w:rsidRPr="0022466A" w:rsidTr="008A7D30">
        <w:tc>
          <w:tcPr>
            <w:tcW w:w="3049" w:type="dxa"/>
          </w:tcPr>
          <w:p w:rsidR="00E15F6A" w:rsidRPr="0022466A" w:rsidRDefault="00C200B8" w:rsidP="00BD2F6F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6A">
              <w:rPr>
                <w:b/>
                <w:bCs/>
                <w:sz w:val="18"/>
                <w:szCs w:val="18"/>
                <w:u w:val="single"/>
              </w:rPr>
              <w:t xml:space="preserve">Информационное обеспечение:      </w:t>
            </w:r>
          </w:p>
          <w:p w:rsidR="00C200B8" w:rsidRPr="0022466A" w:rsidRDefault="00C200B8" w:rsidP="00BD2F6F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основная литература:</w:t>
            </w:r>
          </w:p>
        </w:tc>
        <w:tc>
          <w:tcPr>
            <w:tcW w:w="7904" w:type="dxa"/>
          </w:tcPr>
          <w:p w:rsidR="00E15F6A" w:rsidRPr="0022466A" w:rsidRDefault="00E15F6A" w:rsidP="00E15F6A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1.</w:t>
            </w:r>
            <w:r w:rsidR="00AA4F48">
              <w:t xml:space="preserve"> </w:t>
            </w:r>
            <w:r w:rsidR="00AA4F48" w:rsidRPr="00AA4F48">
              <w:rPr>
                <w:sz w:val="18"/>
                <w:szCs w:val="18"/>
              </w:rPr>
              <w:t>Акушерство</w:t>
            </w:r>
            <w:proofErr w:type="gramStart"/>
            <w:r w:rsidR="00AA4F48" w:rsidRPr="00AA4F48">
              <w:rPr>
                <w:sz w:val="18"/>
                <w:szCs w:val="18"/>
              </w:rPr>
              <w:t xml:space="preserve"> :</w:t>
            </w:r>
            <w:proofErr w:type="gramEnd"/>
            <w:r w:rsidR="00AA4F48" w:rsidRPr="00AA4F48">
              <w:rPr>
                <w:sz w:val="18"/>
                <w:szCs w:val="18"/>
              </w:rPr>
              <w:t xml:space="preserve"> учебник / под ред. В. Е. Радзинского. - 3-е изд., </w:t>
            </w:r>
            <w:proofErr w:type="spellStart"/>
            <w:r w:rsidR="00AA4F48" w:rsidRPr="00AA4F48">
              <w:rPr>
                <w:sz w:val="18"/>
                <w:szCs w:val="18"/>
              </w:rPr>
              <w:t>перераб</w:t>
            </w:r>
            <w:proofErr w:type="spellEnd"/>
            <w:r w:rsidR="00AA4F48" w:rsidRPr="00AA4F48">
              <w:rPr>
                <w:sz w:val="18"/>
                <w:szCs w:val="18"/>
              </w:rPr>
              <w:t>. и доп. – Москва : ГЭОТАР-Медиа, 2022. - 912 с.</w:t>
            </w:r>
            <w:r w:rsidR="00AA4F48">
              <w:rPr>
                <w:sz w:val="18"/>
                <w:szCs w:val="18"/>
              </w:rPr>
              <w:t xml:space="preserve"> : ил. </w:t>
            </w:r>
            <w:r w:rsidR="00AA4F48" w:rsidRPr="00AA4F48">
              <w:rPr>
                <w:sz w:val="18"/>
                <w:szCs w:val="18"/>
              </w:rPr>
              <w:t xml:space="preserve"> - URL: https://www.studentlibrar</w:t>
            </w:r>
            <w:r w:rsidR="00AA4F48">
              <w:rPr>
                <w:sz w:val="18"/>
                <w:szCs w:val="18"/>
              </w:rPr>
              <w:t>y.ru/book</w:t>
            </w:r>
            <w:r w:rsidR="00AA4F48" w:rsidRPr="00AA4F48">
              <w:rPr>
                <w:sz w:val="18"/>
                <w:szCs w:val="18"/>
              </w:rPr>
              <w:t xml:space="preserve"> </w:t>
            </w:r>
          </w:p>
          <w:p w:rsidR="002B3D64" w:rsidRPr="0022466A" w:rsidRDefault="00AA4F48" w:rsidP="00466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A4F48">
              <w:rPr>
                <w:sz w:val="18"/>
                <w:szCs w:val="18"/>
              </w:rPr>
              <w:t>Славянова И. К. Акушерство и гинекология / И.</w:t>
            </w:r>
            <w:r>
              <w:rPr>
                <w:sz w:val="18"/>
                <w:szCs w:val="18"/>
              </w:rPr>
              <w:t xml:space="preserve"> К. Славянова. - Ростов-на-Дону</w:t>
            </w:r>
            <w:r w:rsidRPr="00AA4F48">
              <w:rPr>
                <w:sz w:val="18"/>
                <w:szCs w:val="18"/>
              </w:rPr>
              <w:t>: Феникс, 2021. - 573 с. - (Среднее медицинское образов</w:t>
            </w:r>
            <w:r>
              <w:rPr>
                <w:sz w:val="18"/>
                <w:szCs w:val="18"/>
              </w:rPr>
              <w:t xml:space="preserve">ание). </w:t>
            </w:r>
            <w:r w:rsidRPr="00AA4F48">
              <w:rPr>
                <w:sz w:val="18"/>
                <w:szCs w:val="18"/>
              </w:rPr>
              <w:t xml:space="preserve"> - URL: https://www.studentlibrar</w:t>
            </w:r>
            <w:r>
              <w:rPr>
                <w:sz w:val="18"/>
                <w:szCs w:val="18"/>
              </w:rPr>
              <w:t>y.ru/book</w:t>
            </w:r>
          </w:p>
        </w:tc>
      </w:tr>
      <w:tr w:rsidR="00C200B8" w:rsidRPr="0022466A" w:rsidTr="008A7D30">
        <w:trPr>
          <w:trHeight w:val="523"/>
        </w:trPr>
        <w:tc>
          <w:tcPr>
            <w:tcW w:w="3049" w:type="dxa"/>
          </w:tcPr>
          <w:p w:rsidR="00C200B8" w:rsidRPr="0022466A" w:rsidRDefault="00C200B8" w:rsidP="00E15F6A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организационно-</w:t>
            </w:r>
            <w:r w:rsidR="00E15F6A" w:rsidRPr="0022466A">
              <w:rPr>
                <w:i/>
                <w:iCs/>
                <w:sz w:val="18"/>
                <w:szCs w:val="18"/>
              </w:rPr>
              <w:t>р</w:t>
            </w:r>
            <w:r w:rsidRPr="0022466A">
              <w:rPr>
                <w:i/>
                <w:iCs/>
                <w:sz w:val="18"/>
                <w:szCs w:val="18"/>
              </w:rPr>
              <w:t>аспорядительная</w:t>
            </w:r>
            <w:r w:rsidR="00E15F6A" w:rsidRPr="0022466A">
              <w:rPr>
                <w:i/>
                <w:iCs/>
                <w:sz w:val="18"/>
                <w:szCs w:val="18"/>
              </w:rPr>
              <w:t xml:space="preserve"> </w:t>
            </w:r>
            <w:r w:rsidRPr="0022466A">
              <w:rPr>
                <w:i/>
                <w:iCs/>
                <w:sz w:val="18"/>
                <w:szCs w:val="18"/>
              </w:rPr>
              <w:t>документация:</w:t>
            </w:r>
          </w:p>
          <w:p w:rsidR="00E15F6A" w:rsidRPr="0022466A" w:rsidRDefault="00E15F6A" w:rsidP="00E15F6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904" w:type="dxa"/>
          </w:tcPr>
          <w:p w:rsidR="00AA4F48" w:rsidRDefault="0022466A" w:rsidP="00E15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AA4F48">
              <w:rPr>
                <w:sz w:val="18"/>
                <w:szCs w:val="18"/>
              </w:rPr>
              <w:t>Индивидуальная медицинская карта</w:t>
            </w:r>
            <w:r w:rsidRPr="0022466A">
              <w:rPr>
                <w:sz w:val="18"/>
                <w:szCs w:val="18"/>
              </w:rPr>
              <w:t xml:space="preserve"> беременной и родильн</w:t>
            </w:r>
            <w:r w:rsidR="00AA4F48">
              <w:rPr>
                <w:sz w:val="18"/>
                <w:szCs w:val="18"/>
              </w:rPr>
              <w:t xml:space="preserve">ицы (УФ №111/у-20) </w:t>
            </w:r>
          </w:p>
          <w:p w:rsidR="00AA4F48" w:rsidRDefault="00AA4F48" w:rsidP="00E15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2.Обменная карта</w:t>
            </w:r>
            <w:r w:rsidR="0022466A" w:rsidRPr="0022466A">
              <w:rPr>
                <w:sz w:val="18"/>
                <w:szCs w:val="18"/>
              </w:rPr>
              <w:t xml:space="preserve"> беременной, рож</w:t>
            </w:r>
            <w:r>
              <w:rPr>
                <w:sz w:val="18"/>
                <w:szCs w:val="18"/>
              </w:rPr>
              <w:t>еницы, родильницы (УФ №113/у-20)</w:t>
            </w:r>
            <w:r w:rsidR="0022466A" w:rsidRPr="0022466A">
              <w:rPr>
                <w:sz w:val="18"/>
                <w:szCs w:val="18"/>
              </w:rPr>
              <w:t xml:space="preserve"> </w:t>
            </w:r>
          </w:p>
          <w:p w:rsidR="002B3D64" w:rsidRPr="0022466A" w:rsidRDefault="00AA4F48" w:rsidP="00466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Родовый</w:t>
            </w:r>
            <w:proofErr w:type="spellEnd"/>
            <w:r>
              <w:rPr>
                <w:sz w:val="18"/>
                <w:szCs w:val="18"/>
              </w:rPr>
              <w:t xml:space="preserve"> сертификат</w:t>
            </w:r>
            <w:r w:rsidR="0022466A" w:rsidRPr="0022466A">
              <w:rPr>
                <w:sz w:val="18"/>
                <w:szCs w:val="18"/>
              </w:rPr>
              <w:t>.</w:t>
            </w:r>
          </w:p>
        </w:tc>
      </w:tr>
      <w:tr w:rsidR="00C200B8" w:rsidRPr="0022466A" w:rsidTr="008A7D30">
        <w:trPr>
          <w:trHeight w:val="326"/>
        </w:trPr>
        <w:tc>
          <w:tcPr>
            <w:tcW w:w="3049" w:type="dxa"/>
          </w:tcPr>
          <w:p w:rsidR="00C200B8" w:rsidRPr="0022466A" w:rsidRDefault="00E15F6A" w:rsidP="00547EE6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нормативно-правов</w:t>
            </w:r>
            <w:r w:rsidR="00793284" w:rsidRPr="0022466A">
              <w:rPr>
                <w:i/>
                <w:iCs/>
                <w:sz w:val="18"/>
                <w:szCs w:val="18"/>
              </w:rPr>
              <w:t>ые акты</w:t>
            </w:r>
            <w:r w:rsidR="00AA4F48">
              <w:rPr>
                <w:i/>
                <w:iCs/>
                <w:sz w:val="18"/>
                <w:szCs w:val="18"/>
              </w:rPr>
              <w:t xml:space="preserve">, </w:t>
            </w:r>
            <w:r w:rsidR="00F027F1">
              <w:rPr>
                <w:i/>
                <w:iCs/>
                <w:sz w:val="18"/>
                <w:szCs w:val="18"/>
              </w:rPr>
              <w:t>приказы</w:t>
            </w:r>
          </w:p>
        </w:tc>
        <w:tc>
          <w:tcPr>
            <w:tcW w:w="7904" w:type="dxa"/>
          </w:tcPr>
          <w:p w:rsidR="00C200B8" w:rsidRDefault="00E15F6A" w:rsidP="00E15F6A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1.</w:t>
            </w:r>
            <w:r w:rsidR="00AA4F48">
              <w:rPr>
                <w:sz w:val="18"/>
                <w:szCs w:val="18"/>
              </w:rPr>
              <w:t xml:space="preserve"> </w:t>
            </w:r>
            <w:proofErr w:type="gramStart"/>
            <w:r w:rsidR="00AA4F48">
              <w:rPr>
                <w:sz w:val="18"/>
                <w:szCs w:val="18"/>
              </w:rPr>
              <w:t>Клинические рекомендации «Нормальная беременность» (</w:t>
            </w:r>
            <w:r w:rsidR="00AA4F48" w:rsidRPr="00AA4F48">
              <w:rPr>
                <w:sz w:val="18"/>
                <w:szCs w:val="18"/>
              </w:rPr>
              <w:t>Клинические  рекомендации  Министерства здравоохранения Российской Федерации.</w:t>
            </w:r>
            <w:proofErr w:type="gramEnd"/>
            <w:r w:rsidR="00AA4F48" w:rsidRPr="00AA4F48">
              <w:rPr>
                <w:sz w:val="18"/>
                <w:szCs w:val="18"/>
              </w:rPr>
              <w:t xml:space="preserve"> –</w:t>
            </w:r>
            <w:r w:rsidR="00BD6D43">
              <w:t xml:space="preserve"> </w:t>
            </w:r>
            <w:hyperlink r:id="rId6" w:history="1">
              <w:r w:rsidR="00343C7D" w:rsidRPr="006D2677">
                <w:rPr>
                  <w:rStyle w:val="a7"/>
                  <w:sz w:val="18"/>
                  <w:szCs w:val="18"/>
                </w:rPr>
                <w:t>URL:https://cr.minzdrav.gov.ru</w:t>
              </w:r>
            </w:hyperlink>
            <w:r w:rsidR="00AA4F48">
              <w:rPr>
                <w:sz w:val="18"/>
                <w:szCs w:val="18"/>
              </w:rPr>
              <w:t>)</w:t>
            </w:r>
          </w:p>
          <w:p w:rsidR="00343C7D" w:rsidRPr="00AA4F48" w:rsidRDefault="00343C7D" w:rsidP="00E15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 w:rsidRPr="00343C7D">
              <w:rPr>
                <w:sz w:val="18"/>
                <w:szCs w:val="18"/>
              </w:rPr>
              <w:t xml:space="preserve">Онлайн версия Международной статистической классификации болезней и проблем, связанных </w:t>
            </w:r>
            <w:r>
              <w:rPr>
                <w:sz w:val="18"/>
                <w:szCs w:val="18"/>
              </w:rPr>
              <w:t>со здоровьем, 10-го пересмотра</w:t>
            </w:r>
            <w:r w:rsidRPr="00343C7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 URL:https://</w:t>
            </w:r>
            <w:r w:rsidRPr="00343C7D">
              <w:rPr>
                <w:sz w:val="18"/>
                <w:szCs w:val="18"/>
              </w:rPr>
              <w:t>mkb-10.com</w:t>
            </w:r>
          </w:p>
        </w:tc>
      </w:tr>
      <w:tr w:rsidR="00C200B8" w:rsidRPr="0022466A" w:rsidTr="008A7D30">
        <w:tc>
          <w:tcPr>
            <w:tcW w:w="3049" w:type="dxa"/>
          </w:tcPr>
          <w:p w:rsidR="00C200B8" w:rsidRPr="0022466A" w:rsidRDefault="00C200B8" w:rsidP="000924A7">
            <w:pPr>
              <w:rPr>
                <w:sz w:val="18"/>
                <w:szCs w:val="18"/>
                <w:u w:val="single"/>
              </w:rPr>
            </w:pPr>
            <w:r w:rsidRPr="0022466A">
              <w:rPr>
                <w:b/>
                <w:bCs/>
                <w:sz w:val="18"/>
                <w:szCs w:val="18"/>
                <w:u w:val="single"/>
              </w:rPr>
              <w:t>Оснащение занятия:</w:t>
            </w:r>
          </w:p>
        </w:tc>
        <w:tc>
          <w:tcPr>
            <w:tcW w:w="7904" w:type="dxa"/>
          </w:tcPr>
          <w:p w:rsidR="00C200B8" w:rsidRPr="0022466A" w:rsidRDefault="00C200B8" w:rsidP="00466236">
            <w:pPr>
              <w:rPr>
                <w:sz w:val="18"/>
                <w:szCs w:val="18"/>
              </w:rPr>
            </w:pPr>
          </w:p>
        </w:tc>
      </w:tr>
      <w:tr w:rsidR="00C200B8" w:rsidRPr="0022466A" w:rsidTr="008A7D30">
        <w:tc>
          <w:tcPr>
            <w:tcW w:w="3049" w:type="dxa"/>
          </w:tcPr>
          <w:p w:rsidR="00C200B8" w:rsidRPr="0022466A" w:rsidRDefault="00134638" w:rsidP="000924A7">
            <w:pPr>
              <w:rPr>
                <w:i/>
                <w:iCs/>
                <w:sz w:val="18"/>
                <w:szCs w:val="18"/>
                <w:u w:val="single"/>
              </w:rPr>
            </w:pPr>
            <w:r w:rsidRPr="0022466A">
              <w:rPr>
                <w:i/>
                <w:iCs/>
                <w:sz w:val="18"/>
                <w:szCs w:val="18"/>
              </w:rPr>
              <w:t>у</w:t>
            </w:r>
            <w:r w:rsidR="00C200B8" w:rsidRPr="0022466A">
              <w:rPr>
                <w:i/>
                <w:iCs/>
                <w:sz w:val="18"/>
                <w:szCs w:val="18"/>
              </w:rPr>
              <w:t>чебно-методическое обеспечение:</w:t>
            </w:r>
          </w:p>
        </w:tc>
        <w:tc>
          <w:tcPr>
            <w:tcW w:w="7904" w:type="dxa"/>
          </w:tcPr>
          <w:p w:rsidR="00C200B8" w:rsidRPr="0022466A" w:rsidRDefault="00942135" w:rsidP="00793284">
            <w:pPr>
              <w:rPr>
                <w:sz w:val="18"/>
                <w:szCs w:val="18"/>
              </w:rPr>
            </w:pPr>
            <w:r w:rsidRPr="0022466A">
              <w:rPr>
                <w:sz w:val="18"/>
                <w:szCs w:val="18"/>
              </w:rPr>
              <w:t>технологическая карта практического занятия</w:t>
            </w:r>
            <w:r w:rsidR="00BD6D43">
              <w:rPr>
                <w:sz w:val="18"/>
                <w:szCs w:val="18"/>
              </w:rPr>
              <w:t>,</w:t>
            </w:r>
            <w:r w:rsidR="00BD6D43">
              <w:t xml:space="preserve"> </w:t>
            </w:r>
            <w:r w:rsidR="00BD6D43" w:rsidRPr="00BD6D43">
              <w:rPr>
                <w:sz w:val="18"/>
                <w:szCs w:val="18"/>
              </w:rPr>
              <w:t>Рабочая программа</w:t>
            </w:r>
            <w:r w:rsidR="00BD6D43">
              <w:rPr>
                <w:sz w:val="18"/>
                <w:szCs w:val="18"/>
              </w:rPr>
              <w:t xml:space="preserve"> по ПМ 02, КТП,</w:t>
            </w:r>
            <w:r w:rsidR="00BD6D43" w:rsidRPr="00BD6D43">
              <w:rPr>
                <w:sz w:val="18"/>
                <w:szCs w:val="18"/>
              </w:rPr>
              <w:t xml:space="preserve"> рабочая те</w:t>
            </w:r>
            <w:r w:rsidR="00BD6D43">
              <w:rPr>
                <w:sz w:val="18"/>
                <w:szCs w:val="18"/>
              </w:rPr>
              <w:t>традь студента для практических занятий по МДК 02.05</w:t>
            </w:r>
          </w:p>
        </w:tc>
      </w:tr>
      <w:tr w:rsidR="00793284" w:rsidRPr="0022466A" w:rsidTr="008A7D30">
        <w:tc>
          <w:tcPr>
            <w:tcW w:w="3049" w:type="dxa"/>
          </w:tcPr>
          <w:p w:rsidR="00793284" w:rsidRPr="0022466A" w:rsidRDefault="00793284" w:rsidP="00793284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 xml:space="preserve">технические </w:t>
            </w:r>
            <w:r w:rsidR="00AA4F48">
              <w:rPr>
                <w:i/>
                <w:iCs/>
                <w:sz w:val="18"/>
                <w:szCs w:val="18"/>
              </w:rPr>
              <w:t>средства</w:t>
            </w:r>
          </w:p>
        </w:tc>
        <w:tc>
          <w:tcPr>
            <w:tcW w:w="7904" w:type="dxa"/>
          </w:tcPr>
          <w:p w:rsidR="00793284" w:rsidRPr="0022466A" w:rsidRDefault="00BD6D43" w:rsidP="00793284">
            <w:pPr>
              <w:rPr>
                <w:sz w:val="18"/>
                <w:szCs w:val="18"/>
              </w:rPr>
            </w:pPr>
            <w:r w:rsidRPr="00AA4F48">
              <w:rPr>
                <w:sz w:val="18"/>
                <w:szCs w:val="18"/>
              </w:rPr>
              <w:t>П</w:t>
            </w:r>
            <w:r w:rsidR="00AA4F48" w:rsidRPr="00AA4F48">
              <w:rPr>
                <w:sz w:val="18"/>
                <w:szCs w:val="18"/>
              </w:rPr>
              <w:t>ро</w:t>
            </w:r>
            <w:r w:rsidR="00AA4F48">
              <w:rPr>
                <w:sz w:val="18"/>
                <w:szCs w:val="18"/>
              </w:rPr>
              <w:t>ектор</w:t>
            </w:r>
            <w:r>
              <w:rPr>
                <w:sz w:val="18"/>
                <w:szCs w:val="18"/>
              </w:rPr>
              <w:t xml:space="preserve"> 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  <w:r w:rsidR="00AA4F48">
              <w:rPr>
                <w:sz w:val="18"/>
                <w:szCs w:val="18"/>
              </w:rPr>
              <w:t>, экран</w:t>
            </w:r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</w:t>
            </w:r>
            <w:r w:rsidR="00AA4F48">
              <w:rPr>
                <w:sz w:val="18"/>
                <w:szCs w:val="18"/>
              </w:rPr>
              <w:t>, компьютер</w:t>
            </w:r>
            <w:r>
              <w:rPr>
                <w:sz w:val="18"/>
                <w:szCs w:val="18"/>
              </w:rPr>
              <w:t xml:space="preserve"> 1 шт.</w:t>
            </w:r>
          </w:p>
        </w:tc>
      </w:tr>
      <w:tr w:rsidR="00793284" w:rsidRPr="0022466A" w:rsidTr="008A7D30">
        <w:tc>
          <w:tcPr>
            <w:tcW w:w="3049" w:type="dxa"/>
          </w:tcPr>
          <w:p w:rsidR="00793284" w:rsidRPr="0022466A" w:rsidRDefault="00793284" w:rsidP="00793284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наглядные средства</w:t>
            </w:r>
          </w:p>
          <w:p w:rsidR="00793284" w:rsidRPr="0022466A" w:rsidRDefault="00793284" w:rsidP="0079328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904" w:type="dxa"/>
          </w:tcPr>
          <w:p w:rsidR="00793284" w:rsidRPr="0022466A" w:rsidRDefault="00BD6D43" w:rsidP="00BD6D43">
            <w:pPr>
              <w:rPr>
                <w:sz w:val="18"/>
                <w:szCs w:val="18"/>
              </w:rPr>
            </w:pPr>
            <w:r w:rsidRPr="00BD6D43">
              <w:rPr>
                <w:sz w:val="18"/>
                <w:szCs w:val="18"/>
              </w:rPr>
              <w:t>Антисептики</w:t>
            </w:r>
            <w:r>
              <w:t>,</w:t>
            </w:r>
            <w:r w:rsidRPr="00BD6D43">
              <w:rPr>
                <w:sz w:val="18"/>
                <w:szCs w:val="18"/>
              </w:rPr>
              <w:tab/>
              <w:t>емкости для медицинских отходов</w:t>
            </w:r>
            <w:r>
              <w:rPr>
                <w:sz w:val="18"/>
                <w:szCs w:val="18"/>
              </w:rPr>
              <w:t xml:space="preserve">, </w:t>
            </w:r>
            <w:r w:rsidRPr="00BD6D43">
              <w:rPr>
                <w:sz w:val="18"/>
                <w:szCs w:val="18"/>
              </w:rPr>
              <w:t>лента сантиметровая измерительная</w:t>
            </w:r>
            <w:r>
              <w:rPr>
                <w:sz w:val="18"/>
                <w:szCs w:val="18"/>
              </w:rPr>
              <w:t xml:space="preserve"> </w:t>
            </w:r>
            <w:r w:rsidRPr="00BD6D43">
              <w:rPr>
                <w:sz w:val="18"/>
                <w:szCs w:val="18"/>
              </w:rPr>
              <w:t>манекены (фантомы, тренажеры) для отработки практических манипуляций</w:t>
            </w:r>
            <w:r>
              <w:rPr>
                <w:sz w:val="18"/>
                <w:szCs w:val="18"/>
              </w:rPr>
              <w:t xml:space="preserve">, </w:t>
            </w:r>
            <w:r w:rsidRPr="00BD6D43">
              <w:rPr>
                <w:sz w:val="18"/>
                <w:szCs w:val="18"/>
              </w:rPr>
              <w:t>маски медицинские</w:t>
            </w:r>
            <w:r>
              <w:rPr>
                <w:sz w:val="18"/>
                <w:szCs w:val="18"/>
              </w:rPr>
              <w:t xml:space="preserve">, </w:t>
            </w:r>
            <w:r w:rsidRPr="00BD6D43">
              <w:rPr>
                <w:sz w:val="18"/>
                <w:szCs w:val="18"/>
              </w:rPr>
              <w:t>медицинские перчатки</w:t>
            </w:r>
            <w:r>
              <w:rPr>
                <w:sz w:val="18"/>
                <w:szCs w:val="18"/>
              </w:rPr>
              <w:t>, стетоскоп акушерский.</w:t>
            </w:r>
          </w:p>
        </w:tc>
      </w:tr>
      <w:tr w:rsidR="00793284" w:rsidRPr="0022466A" w:rsidTr="008A7D30">
        <w:tc>
          <w:tcPr>
            <w:tcW w:w="3049" w:type="dxa"/>
          </w:tcPr>
          <w:p w:rsidR="00793284" w:rsidRPr="0022466A" w:rsidRDefault="00793284" w:rsidP="00793284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аудиовизуальные средства</w:t>
            </w:r>
          </w:p>
        </w:tc>
        <w:tc>
          <w:tcPr>
            <w:tcW w:w="7904" w:type="dxa"/>
          </w:tcPr>
          <w:p w:rsidR="00793284" w:rsidRPr="0022466A" w:rsidRDefault="00BD6D43" w:rsidP="00793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Презентация </w:t>
            </w:r>
          </w:p>
        </w:tc>
      </w:tr>
      <w:tr w:rsidR="00793284" w:rsidRPr="0022466A" w:rsidTr="008A7D30">
        <w:tc>
          <w:tcPr>
            <w:tcW w:w="3049" w:type="dxa"/>
          </w:tcPr>
          <w:p w:rsidR="00793284" w:rsidRPr="00BD6D43" w:rsidRDefault="00793284" w:rsidP="00793284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р</w:t>
            </w:r>
            <w:r w:rsidR="00BD6D43">
              <w:rPr>
                <w:i/>
                <w:iCs/>
                <w:sz w:val="18"/>
                <w:szCs w:val="18"/>
              </w:rPr>
              <w:t>аздаточный материал</w:t>
            </w:r>
          </w:p>
          <w:p w:rsidR="00793284" w:rsidRPr="0022466A" w:rsidRDefault="00793284" w:rsidP="0079328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904" w:type="dxa"/>
          </w:tcPr>
          <w:p w:rsidR="00793284" w:rsidRPr="0022466A" w:rsidRDefault="00BD6D43" w:rsidP="00793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D6D43">
              <w:rPr>
                <w:sz w:val="18"/>
                <w:szCs w:val="18"/>
              </w:rPr>
              <w:t xml:space="preserve">арточки </w:t>
            </w:r>
            <w:r w:rsidR="00F027F1">
              <w:rPr>
                <w:sz w:val="18"/>
                <w:szCs w:val="18"/>
              </w:rPr>
              <w:t>с текстом</w:t>
            </w:r>
            <w:r w:rsidR="00F027F1">
              <w:t xml:space="preserve"> </w:t>
            </w:r>
            <w:r w:rsidR="00F027F1">
              <w:rPr>
                <w:sz w:val="18"/>
                <w:szCs w:val="18"/>
              </w:rPr>
              <w:t>сценария</w:t>
            </w:r>
            <w:r w:rsidR="00F027F1" w:rsidRPr="00F027F1">
              <w:rPr>
                <w:sz w:val="18"/>
                <w:szCs w:val="18"/>
              </w:rPr>
              <w:t xml:space="preserve"> профессиональной ситуации</w:t>
            </w:r>
            <w:r w:rsidR="00F027F1">
              <w:rPr>
                <w:sz w:val="18"/>
                <w:szCs w:val="18"/>
              </w:rPr>
              <w:t xml:space="preserve"> </w:t>
            </w:r>
            <w:r w:rsidRPr="00BD6D43">
              <w:rPr>
                <w:sz w:val="18"/>
                <w:szCs w:val="18"/>
              </w:rPr>
              <w:t xml:space="preserve"> –</w:t>
            </w:r>
            <w:r w:rsidR="00F027F1">
              <w:rPr>
                <w:sz w:val="18"/>
                <w:szCs w:val="18"/>
              </w:rPr>
              <w:t xml:space="preserve"> по  1 сценарию</w:t>
            </w:r>
            <w:r w:rsidR="008A7D30">
              <w:rPr>
                <w:sz w:val="18"/>
                <w:szCs w:val="18"/>
              </w:rPr>
              <w:t xml:space="preserve"> (комплект 10 </w:t>
            </w:r>
            <w:proofErr w:type="spellStart"/>
            <w:proofErr w:type="gramStart"/>
            <w:r w:rsidR="008A7D30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="008A7D3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чек-листы выполнения манипуляций</w:t>
            </w:r>
          </w:p>
        </w:tc>
      </w:tr>
    </w:tbl>
    <w:p w:rsidR="00793284" w:rsidRPr="0022466A" w:rsidRDefault="00793284" w:rsidP="00555C1E">
      <w:pPr>
        <w:rPr>
          <w:b/>
          <w:bCs/>
          <w:sz w:val="18"/>
          <w:szCs w:val="18"/>
        </w:rPr>
      </w:pPr>
    </w:p>
    <w:p w:rsidR="00C200B8" w:rsidRPr="0022466A" w:rsidRDefault="00C200B8" w:rsidP="00CA0AC8">
      <w:pPr>
        <w:jc w:val="center"/>
        <w:rPr>
          <w:b/>
          <w:bCs/>
          <w:sz w:val="18"/>
          <w:szCs w:val="18"/>
        </w:rPr>
      </w:pPr>
      <w:r w:rsidRPr="0022466A">
        <w:rPr>
          <w:b/>
          <w:bCs/>
          <w:sz w:val="18"/>
          <w:szCs w:val="18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191"/>
        <w:gridCol w:w="1134"/>
      </w:tblGrid>
      <w:tr w:rsidR="00C200B8" w:rsidRPr="0022466A"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2466A">
              <w:rPr>
                <w:b/>
                <w:bCs/>
                <w:i/>
                <w:sz w:val="18"/>
                <w:szCs w:val="18"/>
              </w:rPr>
              <w:t>№</w:t>
            </w:r>
          </w:p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i/>
                <w:sz w:val="18"/>
                <w:szCs w:val="18"/>
              </w:rPr>
              <w:t>п/п</w:t>
            </w:r>
          </w:p>
        </w:tc>
        <w:tc>
          <w:tcPr>
            <w:tcW w:w="91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2466A">
              <w:rPr>
                <w:b/>
                <w:bCs/>
                <w:i/>
                <w:iCs/>
                <w:sz w:val="18"/>
                <w:szCs w:val="18"/>
              </w:rPr>
              <w:t>Этапы</w:t>
            </w:r>
          </w:p>
        </w:tc>
        <w:tc>
          <w:tcPr>
            <w:tcW w:w="1134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2466A">
              <w:rPr>
                <w:b/>
                <w:bCs/>
                <w:i/>
                <w:sz w:val="18"/>
                <w:szCs w:val="18"/>
              </w:rPr>
              <w:t>Время</w:t>
            </w:r>
          </w:p>
          <w:p w:rsidR="00C200B8" w:rsidRPr="0022466A" w:rsidRDefault="00F027F1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(мин.)</w:t>
            </w:r>
          </w:p>
        </w:tc>
      </w:tr>
      <w:tr w:rsidR="00C200B8" w:rsidRPr="0022466A"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191" w:type="dxa"/>
          </w:tcPr>
          <w:p w:rsidR="00C200B8" w:rsidRPr="0022466A" w:rsidRDefault="00C200B8" w:rsidP="00A4797B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Организационный момент</w:t>
            </w:r>
          </w:p>
        </w:tc>
        <w:tc>
          <w:tcPr>
            <w:tcW w:w="1134" w:type="dxa"/>
          </w:tcPr>
          <w:p w:rsidR="00C200B8" w:rsidRPr="0022466A" w:rsidRDefault="00C200B8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 xml:space="preserve">5 </w:t>
            </w:r>
          </w:p>
        </w:tc>
      </w:tr>
      <w:tr w:rsidR="00C200B8" w:rsidRPr="0022466A"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91" w:type="dxa"/>
          </w:tcPr>
          <w:p w:rsidR="00C200B8" w:rsidRPr="0022466A" w:rsidRDefault="00C200B8" w:rsidP="009F6849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 xml:space="preserve">Сообщение темы и целей обучения. </w:t>
            </w:r>
          </w:p>
        </w:tc>
        <w:tc>
          <w:tcPr>
            <w:tcW w:w="1134" w:type="dxa"/>
          </w:tcPr>
          <w:p w:rsidR="00C200B8" w:rsidRPr="0022466A" w:rsidRDefault="00C200B8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5</w:t>
            </w:r>
          </w:p>
        </w:tc>
      </w:tr>
      <w:tr w:rsidR="00C200B8" w:rsidRPr="0022466A"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191" w:type="dxa"/>
          </w:tcPr>
          <w:p w:rsidR="00942135" w:rsidRPr="0022466A" w:rsidRDefault="00C200B8" w:rsidP="00942135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Характеристики ПК</w:t>
            </w:r>
            <w:r w:rsidR="00942135" w:rsidRPr="0022466A">
              <w:rPr>
                <w:b/>
                <w:bCs/>
                <w:sz w:val="18"/>
                <w:szCs w:val="18"/>
              </w:rPr>
              <w:t>, ОК</w:t>
            </w:r>
            <w:r w:rsidR="00E04F01">
              <w:rPr>
                <w:b/>
                <w:bCs/>
                <w:sz w:val="18"/>
                <w:szCs w:val="18"/>
              </w:rPr>
              <w:t xml:space="preserve">, </w:t>
            </w:r>
            <w:r w:rsidRPr="0022466A">
              <w:rPr>
                <w:b/>
                <w:bCs/>
                <w:sz w:val="18"/>
                <w:szCs w:val="18"/>
              </w:rPr>
              <w:t>применительно</w:t>
            </w:r>
            <w:r w:rsidR="00793284" w:rsidRPr="0022466A">
              <w:rPr>
                <w:b/>
                <w:bCs/>
                <w:sz w:val="18"/>
                <w:szCs w:val="18"/>
              </w:rPr>
              <w:t xml:space="preserve"> к теме и пошаговый </w:t>
            </w:r>
            <w:r w:rsidR="00942135" w:rsidRPr="0022466A">
              <w:rPr>
                <w:b/>
                <w:bCs/>
                <w:sz w:val="18"/>
                <w:szCs w:val="18"/>
              </w:rPr>
              <w:t>алгоритм их</w:t>
            </w:r>
            <w:r w:rsidRPr="0022466A">
              <w:rPr>
                <w:b/>
                <w:bCs/>
                <w:sz w:val="18"/>
                <w:szCs w:val="18"/>
              </w:rPr>
              <w:t xml:space="preserve"> формирования на занятии   </w:t>
            </w:r>
          </w:p>
          <w:p w:rsidR="00C200B8" w:rsidRPr="00E04F01" w:rsidRDefault="00E04F01" w:rsidP="00E04F0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обсуждение ПК 2.1, ПК 2.2, ПК 2.3, ПК 2.4; </w:t>
            </w:r>
            <w:proofErr w:type="gramStart"/>
            <w:r w:rsidRPr="00E04F01">
              <w:rPr>
                <w:i/>
                <w:iCs/>
                <w:sz w:val="18"/>
                <w:szCs w:val="18"/>
              </w:rPr>
              <w:t>ОК</w:t>
            </w:r>
            <w:proofErr w:type="gramEnd"/>
            <w:r w:rsidRPr="00E04F01">
              <w:rPr>
                <w:i/>
                <w:iCs/>
                <w:sz w:val="18"/>
                <w:szCs w:val="18"/>
              </w:rPr>
              <w:t xml:space="preserve"> 1, ОК2, ОК 3,ОК 4,ОК5, ОК 6, ОК 7, ОК 8, ОК 9</w:t>
            </w:r>
          </w:p>
        </w:tc>
        <w:tc>
          <w:tcPr>
            <w:tcW w:w="1134" w:type="dxa"/>
          </w:tcPr>
          <w:p w:rsidR="00C200B8" w:rsidRPr="0022466A" w:rsidRDefault="00E04F01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</w:t>
            </w:r>
          </w:p>
        </w:tc>
      </w:tr>
      <w:tr w:rsidR="00C200B8" w:rsidRPr="0022466A" w:rsidTr="0019468F">
        <w:trPr>
          <w:trHeight w:val="1921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9191" w:type="dxa"/>
            <w:tcBorders>
              <w:bottom w:val="thinThickSmallGap" w:sz="24" w:space="0" w:color="auto"/>
            </w:tcBorders>
          </w:tcPr>
          <w:p w:rsidR="00942135" w:rsidRPr="0019468F" w:rsidRDefault="00C200B8" w:rsidP="00942135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Контроль и оценка опорных знаний как основа формирования ПК</w:t>
            </w:r>
            <w:r w:rsidR="0019468F">
              <w:rPr>
                <w:b/>
                <w:bCs/>
                <w:sz w:val="18"/>
                <w:szCs w:val="18"/>
              </w:rPr>
              <w:t xml:space="preserve"> </w:t>
            </w:r>
            <w:r w:rsidRPr="0022466A">
              <w:rPr>
                <w:b/>
                <w:bCs/>
                <w:sz w:val="18"/>
                <w:szCs w:val="18"/>
              </w:rPr>
              <w:t xml:space="preserve"> </w:t>
            </w:r>
            <w:r w:rsidR="0019468F">
              <w:rPr>
                <w:b/>
                <w:bCs/>
                <w:sz w:val="18"/>
                <w:szCs w:val="18"/>
              </w:rPr>
              <w:t xml:space="preserve"> </w:t>
            </w:r>
            <w:r w:rsidR="00E04F01">
              <w:rPr>
                <w:bCs/>
                <w:i/>
                <w:sz w:val="18"/>
                <w:szCs w:val="18"/>
              </w:rPr>
              <w:t>(устный фронтальный опрос</w:t>
            </w:r>
            <w:r w:rsidR="00942135" w:rsidRPr="0022466A">
              <w:rPr>
                <w:i/>
                <w:iCs/>
                <w:sz w:val="18"/>
                <w:szCs w:val="18"/>
              </w:rPr>
              <w:t>)</w:t>
            </w:r>
          </w:p>
          <w:p w:rsidR="0019468F" w:rsidRPr="00457051" w:rsidRDefault="0019468F" w:rsidP="0019468F">
            <w:pPr>
              <w:rPr>
                <w:iCs/>
                <w:sz w:val="18"/>
                <w:szCs w:val="18"/>
              </w:rPr>
            </w:pPr>
            <w:r w:rsidRPr="00457051">
              <w:rPr>
                <w:iCs/>
                <w:sz w:val="18"/>
                <w:szCs w:val="18"/>
              </w:rPr>
              <w:t xml:space="preserve">1.Признаки нормально протекающей беременности. </w:t>
            </w:r>
          </w:p>
          <w:p w:rsidR="0019468F" w:rsidRPr="00457051" w:rsidRDefault="0019468F" w:rsidP="0019468F">
            <w:pPr>
              <w:rPr>
                <w:iCs/>
                <w:sz w:val="18"/>
                <w:szCs w:val="18"/>
              </w:rPr>
            </w:pPr>
            <w:r w:rsidRPr="00457051">
              <w:rPr>
                <w:iCs/>
                <w:sz w:val="18"/>
                <w:szCs w:val="18"/>
              </w:rPr>
              <w:t xml:space="preserve">2.Физиологические изменения в организме беременной женщины. </w:t>
            </w:r>
          </w:p>
          <w:p w:rsidR="0019468F" w:rsidRPr="00457051" w:rsidRDefault="0019468F" w:rsidP="0019468F">
            <w:pPr>
              <w:rPr>
                <w:iCs/>
                <w:sz w:val="18"/>
                <w:szCs w:val="18"/>
              </w:rPr>
            </w:pPr>
            <w:r w:rsidRPr="00457051">
              <w:rPr>
                <w:iCs/>
                <w:sz w:val="18"/>
                <w:szCs w:val="18"/>
              </w:rPr>
              <w:t xml:space="preserve">3.Методы диагностики ранних и поздних сроков беременности, психологической поддержки женщины.  </w:t>
            </w:r>
          </w:p>
          <w:p w:rsidR="0019468F" w:rsidRPr="00457051" w:rsidRDefault="0019468F" w:rsidP="0019468F">
            <w:pPr>
              <w:rPr>
                <w:iCs/>
                <w:sz w:val="18"/>
                <w:szCs w:val="18"/>
              </w:rPr>
            </w:pPr>
            <w:r w:rsidRPr="00457051">
              <w:rPr>
                <w:iCs/>
                <w:sz w:val="18"/>
                <w:szCs w:val="18"/>
              </w:rPr>
              <w:t>4. Течение  и ведение беременности по триместрам.</w:t>
            </w:r>
          </w:p>
          <w:p w:rsidR="0019468F" w:rsidRPr="00457051" w:rsidRDefault="0019468F" w:rsidP="0019468F">
            <w:pPr>
              <w:rPr>
                <w:iCs/>
                <w:sz w:val="18"/>
                <w:szCs w:val="18"/>
              </w:rPr>
            </w:pPr>
            <w:r w:rsidRPr="00457051">
              <w:rPr>
                <w:iCs/>
                <w:sz w:val="18"/>
                <w:szCs w:val="18"/>
              </w:rPr>
              <w:t xml:space="preserve"> 5.Состав </w:t>
            </w:r>
            <w:proofErr w:type="spellStart"/>
            <w:r w:rsidRPr="00457051">
              <w:rPr>
                <w:iCs/>
                <w:sz w:val="18"/>
                <w:szCs w:val="18"/>
              </w:rPr>
              <w:t>пренатального</w:t>
            </w:r>
            <w:proofErr w:type="spellEnd"/>
            <w:r w:rsidRPr="00457051">
              <w:rPr>
                <w:iCs/>
                <w:sz w:val="18"/>
                <w:szCs w:val="18"/>
              </w:rPr>
              <w:t xml:space="preserve"> скрининга для формирования групп риска по хромосомным нарушениям и врожденным аномалиям (порокам развития) у плода.</w:t>
            </w:r>
          </w:p>
          <w:p w:rsidR="0019468F" w:rsidRPr="00457051" w:rsidRDefault="0019468F" w:rsidP="0019468F">
            <w:pPr>
              <w:rPr>
                <w:iCs/>
                <w:sz w:val="18"/>
                <w:szCs w:val="18"/>
              </w:rPr>
            </w:pPr>
            <w:r w:rsidRPr="00457051">
              <w:rPr>
                <w:iCs/>
                <w:sz w:val="18"/>
                <w:szCs w:val="18"/>
              </w:rPr>
              <w:t xml:space="preserve">8.Правила оформления Листка нетрудоспособности, связанной с беременностью. </w:t>
            </w:r>
          </w:p>
          <w:p w:rsidR="00C200B8" w:rsidRPr="0022466A" w:rsidRDefault="00942135" w:rsidP="009C458C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>-</w:t>
            </w:r>
            <w:r w:rsidRPr="0022466A">
              <w:rPr>
                <w:b/>
                <w:i/>
                <w:iCs/>
                <w:sz w:val="18"/>
                <w:szCs w:val="18"/>
              </w:rPr>
              <w:t>оценивание знаний  студентов по пятибалльной шкале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C200B8" w:rsidRPr="0022466A" w:rsidRDefault="00E04F01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15</w:t>
            </w:r>
          </w:p>
        </w:tc>
      </w:tr>
      <w:tr w:rsidR="00C200B8" w:rsidRPr="0022466A">
        <w:trPr>
          <w:trHeight w:val="2208"/>
        </w:trPr>
        <w:tc>
          <w:tcPr>
            <w:tcW w:w="591" w:type="dxa"/>
          </w:tcPr>
          <w:p w:rsidR="00C200B8" w:rsidRPr="0022466A" w:rsidRDefault="009C458C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5</w:t>
            </w:r>
            <w:r w:rsidR="00C200B8" w:rsidRPr="0022466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91" w:type="dxa"/>
          </w:tcPr>
          <w:p w:rsidR="009C458C" w:rsidRPr="0022466A" w:rsidRDefault="009C458C" w:rsidP="00112DA1">
            <w:pPr>
              <w:rPr>
                <w:b/>
                <w:sz w:val="18"/>
                <w:szCs w:val="18"/>
              </w:rPr>
            </w:pPr>
            <w:r w:rsidRPr="0022466A">
              <w:rPr>
                <w:b/>
                <w:sz w:val="18"/>
                <w:szCs w:val="18"/>
              </w:rPr>
              <w:t>Практическая работа</w:t>
            </w:r>
          </w:p>
          <w:p w:rsidR="009C458C" w:rsidRPr="0022466A" w:rsidRDefault="009C458C" w:rsidP="009C458C">
            <w:pPr>
              <w:pStyle w:val="a4"/>
              <w:ind w:left="0"/>
              <w:jc w:val="both"/>
              <w:rPr>
                <w:i/>
                <w:iCs/>
                <w:sz w:val="18"/>
                <w:szCs w:val="18"/>
              </w:rPr>
            </w:pPr>
            <w:r w:rsidRPr="0022466A">
              <w:rPr>
                <w:b/>
                <w:sz w:val="18"/>
                <w:szCs w:val="18"/>
              </w:rPr>
              <w:t>-</w:t>
            </w:r>
            <w:r w:rsidRPr="0022466A">
              <w:rPr>
                <w:b/>
                <w:i/>
                <w:iCs/>
                <w:sz w:val="18"/>
                <w:szCs w:val="18"/>
              </w:rPr>
              <w:t>инструктаж преподавателя</w:t>
            </w:r>
            <w:r w:rsidRPr="0022466A">
              <w:rPr>
                <w:i/>
                <w:iCs/>
                <w:sz w:val="18"/>
                <w:szCs w:val="18"/>
              </w:rPr>
              <w:t xml:space="preserve"> (объяснение хода работ</w:t>
            </w:r>
            <w:r w:rsidR="00457051">
              <w:rPr>
                <w:i/>
                <w:iCs/>
                <w:sz w:val="18"/>
                <w:szCs w:val="18"/>
              </w:rPr>
              <w:t>ы, демонстрация манипуляции</w:t>
            </w:r>
            <w:r w:rsidRPr="0022466A">
              <w:rPr>
                <w:i/>
                <w:iCs/>
                <w:sz w:val="18"/>
                <w:szCs w:val="18"/>
              </w:rPr>
              <w:t xml:space="preserve">.) </w:t>
            </w:r>
          </w:p>
          <w:p w:rsidR="009C458C" w:rsidRPr="0022466A" w:rsidRDefault="009C458C" w:rsidP="009C458C">
            <w:pPr>
              <w:pStyle w:val="a4"/>
              <w:ind w:left="0"/>
              <w:jc w:val="both"/>
              <w:rPr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-организация самостоятельной работы студентов по выполнению прак</w:t>
            </w:r>
            <w:r w:rsidR="00793284" w:rsidRPr="0022466A">
              <w:rPr>
                <w:b/>
                <w:i/>
                <w:iCs/>
                <w:sz w:val="18"/>
                <w:szCs w:val="18"/>
              </w:rPr>
              <w:t xml:space="preserve">тических заданий с оформлением </w:t>
            </w:r>
            <w:r w:rsidRPr="0022466A">
              <w:rPr>
                <w:b/>
                <w:i/>
                <w:iCs/>
                <w:sz w:val="18"/>
                <w:szCs w:val="18"/>
              </w:rPr>
              <w:t>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0924A7" w:rsidRPr="00457051" w:rsidRDefault="009C458C" w:rsidP="00457051">
            <w:pPr>
              <w:pStyle w:val="a4"/>
              <w:ind w:left="0"/>
              <w:rPr>
                <w:iCs/>
                <w:sz w:val="18"/>
                <w:szCs w:val="18"/>
                <w:u w:val="single"/>
              </w:rPr>
            </w:pPr>
            <w:r w:rsidRPr="0022466A">
              <w:rPr>
                <w:i/>
                <w:iCs/>
                <w:sz w:val="18"/>
                <w:szCs w:val="18"/>
              </w:rPr>
              <w:t>Задание</w:t>
            </w:r>
            <w:r w:rsidR="00811ABD" w:rsidRPr="0022466A">
              <w:rPr>
                <w:i/>
                <w:iCs/>
                <w:sz w:val="18"/>
                <w:szCs w:val="18"/>
              </w:rPr>
              <w:t xml:space="preserve"> №</w:t>
            </w:r>
            <w:r w:rsidRPr="0022466A">
              <w:rPr>
                <w:i/>
                <w:iCs/>
                <w:sz w:val="18"/>
                <w:szCs w:val="18"/>
              </w:rPr>
              <w:t xml:space="preserve"> </w:t>
            </w:r>
            <w:r w:rsidR="00457051">
              <w:rPr>
                <w:i/>
                <w:iCs/>
                <w:sz w:val="18"/>
                <w:szCs w:val="18"/>
              </w:rPr>
              <w:t xml:space="preserve">1. </w:t>
            </w:r>
            <w:r w:rsidR="00457051" w:rsidRPr="00457051">
              <w:rPr>
                <w:iCs/>
                <w:sz w:val="18"/>
                <w:szCs w:val="18"/>
                <w:u w:val="single"/>
              </w:rPr>
              <w:t>Отработка</w:t>
            </w:r>
            <w:r w:rsidR="00457051" w:rsidRPr="00457051">
              <w:rPr>
                <w:u w:val="single"/>
              </w:rPr>
              <w:t xml:space="preserve"> </w:t>
            </w:r>
            <w:r w:rsidR="00457051" w:rsidRPr="00457051">
              <w:rPr>
                <w:iCs/>
                <w:sz w:val="18"/>
                <w:szCs w:val="18"/>
                <w:u w:val="single"/>
              </w:rPr>
              <w:t>техники измерения окружности живота и интерп</w:t>
            </w:r>
            <w:r w:rsidR="00457051">
              <w:rPr>
                <w:iCs/>
                <w:sz w:val="18"/>
                <w:szCs w:val="18"/>
                <w:u w:val="single"/>
              </w:rPr>
              <w:t>ретация данных</w:t>
            </w:r>
            <w:r w:rsidR="00457051" w:rsidRPr="00457051">
              <w:rPr>
                <w:iCs/>
                <w:sz w:val="18"/>
                <w:szCs w:val="18"/>
                <w:u w:val="single"/>
              </w:rPr>
              <w:t xml:space="preserve"> при физиологическом течении доношенной беременности.</w:t>
            </w:r>
          </w:p>
          <w:p w:rsidR="009C458C" w:rsidRPr="00457051" w:rsidRDefault="00457051" w:rsidP="009C458C">
            <w:pPr>
              <w:pStyle w:val="a4"/>
              <w:ind w:left="0"/>
              <w:jc w:val="both"/>
              <w:rPr>
                <w:iCs/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</w:rPr>
              <w:t>Задание №2.</w:t>
            </w:r>
            <w:r>
              <w:t xml:space="preserve"> </w:t>
            </w:r>
            <w:r w:rsidRPr="00457051">
              <w:rPr>
                <w:iCs/>
                <w:sz w:val="18"/>
                <w:szCs w:val="18"/>
                <w:u w:val="single"/>
              </w:rPr>
              <w:t>Отработка</w:t>
            </w:r>
            <w:r w:rsidRPr="00457051">
              <w:rPr>
                <w:u w:val="single"/>
              </w:rPr>
              <w:t xml:space="preserve"> </w:t>
            </w:r>
            <w:proofErr w:type="gramStart"/>
            <w:r w:rsidRPr="00457051">
              <w:rPr>
                <w:iCs/>
                <w:sz w:val="18"/>
                <w:szCs w:val="18"/>
                <w:u w:val="single"/>
              </w:rPr>
              <w:t>техники измерения высоты стояния дна матки</w:t>
            </w:r>
            <w:proofErr w:type="gramEnd"/>
            <w:r w:rsidRPr="00457051">
              <w:rPr>
                <w:iCs/>
                <w:sz w:val="18"/>
                <w:szCs w:val="18"/>
                <w:u w:val="single"/>
              </w:rPr>
              <w:t xml:space="preserve"> и интерпретация результата  при физиологическом течении беременности на сроке 39 недель.</w:t>
            </w:r>
          </w:p>
          <w:p w:rsidR="00457051" w:rsidRDefault="009C458C" w:rsidP="00457051">
            <w:pPr>
              <w:pStyle w:val="a4"/>
              <w:ind w:left="0"/>
              <w:rPr>
                <w:i/>
                <w:iCs/>
                <w:sz w:val="18"/>
                <w:szCs w:val="18"/>
              </w:rPr>
            </w:pPr>
            <w:r w:rsidRPr="0022466A">
              <w:rPr>
                <w:i/>
                <w:iCs/>
                <w:sz w:val="18"/>
                <w:szCs w:val="18"/>
              </w:rPr>
              <w:t xml:space="preserve">Задание № </w:t>
            </w:r>
            <w:r w:rsidR="00457051">
              <w:rPr>
                <w:i/>
                <w:iCs/>
                <w:sz w:val="18"/>
                <w:szCs w:val="18"/>
              </w:rPr>
              <w:t>3.</w:t>
            </w:r>
            <w:r w:rsidR="00457051">
              <w:t xml:space="preserve"> </w:t>
            </w:r>
            <w:r w:rsidR="00457051" w:rsidRPr="00457051">
              <w:rPr>
                <w:sz w:val="18"/>
                <w:u w:val="single"/>
              </w:rPr>
              <w:t>Отработка</w:t>
            </w:r>
            <w:r w:rsidR="00457051" w:rsidRPr="00457051">
              <w:rPr>
                <w:u w:val="single"/>
              </w:rPr>
              <w:t xml:space="preserve"> </w:t>
            </w:r>
            <w:r w:rsidR="00457051" w:rsidRPr="00457051">
              <w:rPr>
                <w:iCs/>
                <w:sz w:val="18"/>
                <w:szCs w:val="18"/>
                <w:u w:val="single"/>
              </w:rPr>
              <w:t>техники выслушивания сердцебиения плода при физиологическом течении беременности и интерпретация результата.</w:t>
            </w:r>
          </w:p>
          <w:p w:rsidR="00457051" w:rsidRDefault="00457051" w:rsidP="00457051">
            <w:pPr>
              <w:pStyle w:val="a4"/>
              <w:ind w:left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Задание №4.</w:t>
            </w:r>
            <w:r w:rsidR="00F027F1" w:rsidRPr="00457051">
              <w:rPr>
                <w:iCs/>
                <w:sz w:val="18"/>
                <w:szCs w:val="18"/>
                <w:u w:val="single"/>
              </w:rPr>
              <w:t>Оформ</w:t>
            </w:r>
            <w:r w:rsidR="00174CB0">
              <w:rPr>
                <w:iCs/>
                <w:sz w:val="18"/>
                <w:szCs w:val="18"/>
                <w:u w:val="single"/>
              </w:rPr>
              <w:t>ление</w:t>
            </w:r>
            <w:r w:rsidR="0069525F">
              <w:rPr>
                <w:iCs/>
                <w:sz w:val="18"/>
                <w:szCs w:val="18"/>
                <w:u w:val="single"/>
              </w:rPr>
              <w:t xml:space="preserve"> направления</w:t>
            </w:r>
            <w:bookmarkStart w:id="0" w:name="_GoBack"/>
            <w:bookmarkEnd w:id="0"/>
            <w:r w:rsidR="006D34F0">
              <w:rPr>
                <w:iCs/>
                <w:sz w:val="18"/>
                <w:szCs w:val="18"/>
                <w:u w:val="single"/>
              </w:rPr>
              <w:t xml:space="preserve"> на общий анализ мочи</w:t>
            </w:r>
          </w:p>
          <w:p w:rsidR="009C458C" w:rsidRPr="0022466A" w:rsidRDefault="00F027F1" w:rsidP="00457051">
            <w:pPr>
              <w:pStyle w:val="a4"/>
              <w:ind w:left="0"/>
              <w:rPr>
                <w:i/>
                <w:iCs/>
                <w:sz w:val="18"/>
                <w:szCs w:val="18"/>
              </w:rPr>
            </w:pPr>
            <w:r w:rsidRPr="00F027F1">
              <w:rPr>
                <w:i/>
                <w:iCs/>
                <w:sz w:val="18"/>
                <w:szCs w:val="18"/>
              </w:rPr>
              <w:t>Заполните</w:t>
            </w:r>
            <w:r w:rsidR="004B32FA">
              <w:rPr>
                <w:i/>
                <w:iCs/>
                <w:sz w:val="18"/>
                <w:szCs w:val="18"/>
              </w:rPr>
              <w:t>№5.</w:t>
            </w:r>
            <w:r w:rsidR="006501D0">
              <w:rPr>
                <w:iCs/>
                <w:sz w:val="18"/>
                <w:szCs w:val="18"/>
                <w:u w:val="single"/>
              </w:rPr>
              <w:t>Заполнение</w:t>
            </w:r>
            <w:r w:rsidR="004B32FA" w:rsidRPr="004B32FA">
              <w:rPr>
                <w:iCs/>
                <w:sz w:val="18"/>
                <w:szCs w:val="18"/>
                <w:u w:val="single"/>
              </w:rPr>
              <w:t xml:space="preserve"> </w:t>
            </w:r>
            <w:r w:rsidRPr="004B32FA">
              <w:rPr>
                <w:iCs/>
                <w:sz w:val="18"/>
                <w:szCs w:val="18"/>
                <w:u w:val="single"/>
              </w:rPr>
              <w:t xml:space="preserve"> УФ № 113/у-20 «Обменная карта беременной, роженицы и родильницы»</w:t>
            </w:r>
            <w:r w:rsidR="004B32FA" w:rsidRPr="004B32FA">
              <w:rPr>
                <w:iCs/>
                <w:sz w:val="18"/>
                <w:szCs w:val="18"/>
                <w:u w:val="single"/>
              </w:rPr>
              <w:t>.</w:t>
            </w:r>
          </w:p>
          <w:p w:rsidR="009C458C" w:rsidRPr="0022466A" w:rsidRDefault="009C458C" w:rsidP="009C458C">
            <w:pPr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sz w:val="18"/>
                <w:szCs w:val="18"/>
              </w:rPr>
              <w:t>-</w:t>
            </w:r>
            <w:r w:rsidRPr="0022466A">
              <w:rPr>
                <w:b/>
                <w:i/>
                <w:iCs/>
                <w:sz w:val="18"/>
                <w:szCs w:val="18"/>
              </w:rPr>
              <w:t xml:space="preserve"> оценка практической работы</w:t>
            </w:r>
            <w:r w:rsidR="000924A7" w:rsidRPr="0022466A">
              <w:rPr>
                <w:b/>
                <w:i/>
                <w:iCs/>
                <w:sz w:val="18"/>
                <w:szCs w:val="18"/>
              </w:rPr>
              <w:t xml:space="preserve"> по пятибалльной шкале</w:t>
            </w:r>
          </w:p>
        </w:tc>
        <w:tc>
          <w:tcPr>
            <w:tcW w:w="1134" w:type="dxa"/>
          </w:tcPr>
          <w:p w:rsidR="00C200B8" w:rsidRPr="0022466A" w:rsidRDefault="00E04F01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175</w:t>
            </w:r>
          </w:p>
        </w:tc>
      </w:tr>
      <w:tr w:rsidR="009C458C" w:rsidRPr="0022466A" w:rsidTr="004B32FA">
        <w:trPr>
          <w:trHeight w:val="828"/>
        </w:trPr>
        <w:tc>
          <w:tcPr>
            <w:tcW w:w="591" w:type="dxa"/>
          </w:tcPr>
          <w:p w:rsidR="009C458C" w:rsidRPr="0022466A" w:rsidRDefault="009C458C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9191" w:type="dxa"/>
          </w:tcPr>
          <w:p w:rsidR="009C458C" w:rsidRPr="0022466A" w:rsidRDefault="00793284" w:rsidP="00AE7E41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 xml:space="preserve">Моделирование ПК </w:t>
            </w:r>
            <w:r w:rsidR="009C458C" w:rsidRPr="0022466A">
              <w:rPr>
                <w:b/>
                <w:bCs/>
                <w:sz w:val="18"/>
                <w:szCs w:val="18"/>
              </w:rPr>
              <w:t>в контексте изучения профессиональной ситуации (Приложение 1)</w:t>
            </w:r>
          </w:p>
          <w:p w:rsidR="009C458C" w:rsidRPr="0022466A" w:rsidRDefault="009C458C" w:rsidP="009C458C">
            <w:pPr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- совместный разбор и обсуждение компетентностно –  ориентированного задания</w:t>
            </w:r>
          </w:p>
          <w:p w:rsidR="009C458C" w:rsidRPr="0022466A" w:rsidRDefault="009C458C" w:rsidP="009C458C">
            <w:pPr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 xml:space="preserve">- самостоятельное решение компетентностно – ориентированного задания </w:t>
            </w:r>
          </w:p>
          <w:p w:rsidR="009C458C" w:rsidRPr="0022466A" w:rsidRDefault="00793284" w:rsidP="009C458C">
            <w:pPr>
              <w:rPr>
                <w:i/>
                <w:iCs/>
                <w:sz w:val="18"/>
                <w:szCs w:val="18"/>
              </w:rPr>
            </w:pPr>
            <w:r w:rsidRPr="0022466A">
              <w:rPr>
                <w:b/>
                <w:bCs/>
                <w:i/>
                <w:sz w:val="18"/>
                <w:szCs w:val="18"/>
              </w:rPr>
              <w:t xml:space="preserve">- формирующее оценивание ПК, </w:t>
            </w:r>
            <w:r w:rsidR="009C458C" w:rsidRPr="0022466A">
              <w:rPr>
                <w:b/>
                <w:bCs/>
                <w:i/>
                <w:sz w:val="18"/>
                <w:szCs w:val="18"/>
              </w:rPr>
              <w:t xml:space="preserve">ОК </w:t>
            </w:r>
            <w:r w:rsidR="009C458C" w:rsidRPr="0022466A">
              <w:rPr>
                <w:bCs/>
                <w:i/>
                <w:sz w:val="18"/>
                <w:szCs w:val="18"/>
              </w:rPr>
              <w:t>(оценочное суждение преподавателя)</w:t>
            </w:r>
          </w:p>
        </w:tc>
        <w:tc>
          <w:tcPr>
            <w:tcW w:w="1134" w:type="dxa"/>
          </w:tcPr>
          <w:p w:rsidR="009C458C" w:rsidRPr="0022466A" w:rsidRDefault="009C458C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45</w:t>
            </w:r>
          </w:p>
        </w:tc>
      </w:tr>
      <w:tr w:rsidR="00C200B8" w:rsidRPr="0022466A" w:rsidTr="004B32FA">
        <w:trPr>
          <w:trHeight w:val="415"/>
        </w:trPr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9191" w:type="dxa"/>
          </w:tcPr>
          <w:p w:rsidR="00C200B8" w:rsidRPr="0022466A" w:rsidRDefault="00C200B8" w:rsidP="00074CB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2466A">
              <w:rPr>
                <w:b/>
                <w:bCs/>
                <w:sz w:val="18"/>
                <w:szCs w:val="18"/>
              </w:rPr>
              <w:t>Балльно</w:t>
            </w:r>
            <w:proofErr w:type="spellEnd"/>
            <w:r w:rsidRPr="0022466A">
              <w:rPr>
                <w:b/>
                <w:bCs/>
                <w:sz w:val="18"/>
                <w:szCs w:val="18"/>
              </w:rPr>
              <w:t xml:space="preserve">-рейтинговая оценка студента за практическое занятие </w:t>
            </w:r>
            <w:r w:rsidR="00E046C6" w:rsidRPr="0022466A">
              <w:rPr>
                <w:b/>
                <w:bCs/>
                <w:sz w:val="18"/>
                <w:szCs w:val="18"/>
              </w:rPr>
              <w:t>по пятибалльной шкале</w:t>
            </w:r>
          </w:p>
          <w:p w:rsidR="00C200B8" w:rsidRPr="0022466A" w:rsidRDefault="009C458C" w:rsidP="00811ABD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Cs/>
                <w:i/>
                <w:sz w:val="18"/>
                <w:szCs w:val="18"/>
              </w:rPr>
              <w:t>(выставление среднего балла по результатам  оценки  знаний ст</w:t>
            </w:r>
            <w:r w:rsidR="004B32FA">
              <w:rPr>
                <w:bCs/>
                <w:i/>
                <w:sz w:val="18"/>
                <w:szCs w:val="18"/>
              </w:rPr>
              <w:t>удента  и практической работы</w:t>
            </w:r>
            <w:r w:rsidRPr="0022466A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200B8" w:rsidRPr="0022466A" w:rsidRDefault="004B32FA" w:rsidP="004B32FA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10</w:t>
            </w:r>
          </w:p>
        </w:tc>
      </w:tr>
      <w:tr w:rsidR="00C200B8" w:rsidRPr="0022466A"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9191" w:type="dxa"/>
          </w:tcPr>
          <w:p w:rsidR="00811ABD" w:rsidRPr="0022466A" w:rsidRDefault="00C200B8" w:rsidP="00811ABD">
            <w:pPr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Подведение итогов занятия. Рефлексия.</w:t>
            </w:r>
          </w:p>
        </w:tc>
        <w:tc>
          <w:tcPr>
            <w:tcW w:w="1134" w:type="dxa"/>
          </w:tcPr>
          <w:p w:rsidR="00C200B8" w:rsidRPr="0022466A" w:rsidRDefault="00C200B8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5</w:t>
            </w:r>
          </w:p>
        </w:tc>
      </w:tr>
      <w:tr w:rsidR="00811ABD" w:rsidRPr="0022466A">
        <w:tc>
          <w:tcPr>
            <w:tcW w:w="591" w:type="dxa"/>
          </w:tcPr>
          <w:p w:rsidR="00811ABD" w:rsidRPr="0022466A" w:rsidRDefault="00811ABD" w:rsidP="0084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9191" w:type="dxa"/>
          </w:tcPr>
          <w:p w:rsidR="00811ABD" w:rsidRPr="0022466A" w:rsidRDefault="0068769F" w:rsidP="00AE7E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Домашнее задание по теме:</w:t>
            </w:r>
            <w:r>
              <w:t xml:space="preserve"> </w:t>
            </w:r>
            <w:r w:rsidRPr="0068769F">
              <w:rPr>
                <w:b/>
                <w:bCs/>
                <w:sz w:val="18"/>
                <w:szCs w:val="18"/>
              </w:rPr>
              <w:t>Проведение диагностики и ведение физиологических родов и послеродового периода.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6"/>
              <w:gridCol w:w="4914"/>
            </w:tblGrid>
            <w:tr w:rsidR="000924A7" w:rsidRPr="0022466A" w:rsidTr="00343C7D">
              <w:trPr>
                <w:trHeight w:val="445"/>
              </w:trPr>
              <w:tc>
                <w:tcPr>
                  <w:tcW w:w="4046" w:type="dxa"/>
                  <w:shd w:val="clear" w:color="auto" w:fill="auto"/>
                </w:tcPr>
                <w:p w:rsidR="000924A7" w:rsidRPr="0022466A" w:rsidRDefault="00BD6767" w:rsidP="006876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466A">
                    <w:rPr>
                      <w:b/>
                      <w:bCs/>
                      <w:sz w:val="18"/>
                      <w:szCs w:val="18"/>
                    </w:rPr>
                    <w:t>Перечень вопросов, заданий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:rsidR="00BD6767" w:rsidRPr="0022466A" w:rsidRDefault="00BD6767" w:rsidP="00BD676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466A">
                    <w:rPr>
                      <w:b/>
                      <w:bCs/>
                      <w:sz w:val="18"/>
                      <w:szCs w:val="18"/>
                    </w:rPr>
                    <w:t xml:space="preserve">Литература </w:t>
                  </w:r>
                </w:p>
                <w:p w:rsidR="000924A7" w:rsidRPr="0022466A" w:rsidRDefault="000924A7" w:rsidP="0079328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924A7" w:rsidRPr="0022466A" w:rsidTr="00343C7D">
              <w:trPr>
                <w:trHeight w:val="2306"/>
              </w:trPr>
              <w:tc>
                <w:tcPr>
                  <w:tcW w:w="4046" w:type="dxa"/>
                  <w:shd w:val="clear" w:color="auto" w:fill="auto"/>
                </w:tcPr>
                <w:p w:rsidR="0068769F" w:rsidRPr="0068769F" w:rsidRDefault="0068769F" w:rsidP="0068769F">
                  <w:pPr>
                    <w:rPr>
                      <w:iCs/>
                      <w:sz w:val="18"/>
                      <w:szCs w:val="18"/>
                    </w:rPr>
                  </w:pPr>
                  <w:r w:rsidRPr="0068769F">
                    <w:rPr>
                      <w:iCs/>
                      <w:sz w:val="18"/>
                      <w:szCs w:val="18"/>
                    </w:rPr>
                    <w:t>Повторить материал темы по конспектам лекции, основной и дополнительной литературе и устно ответить на вопросы:</w:t>
                  </w:r>
                </w:p>
                <w:p w:rsidR="0068769F" w:rsidRDefault="00BD6767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22466A">
                    <w:rPr>
                      <w:bCs/>
                      <w:sz w:val="18"/>
                      <w:szCs w:val="18"/>
                    </w:rPr>
                    <w:t>1.</w:t>
                  </w:r>
                  <w:r w:rsidR="0068769F" w:rsidRPr="0068769F">
                    <w:rPr>
                      <w:bCs/>
                      <w:sz w:val="18"/>
                      <w:szCs w:val="18"/>
                    </w:rPr>
                    <w:t xml:space="preserve">Причины наступления родов. </w:t>
                  </w:r>
                </w:p>
                <w:p w:rsidR="0068769F" w:rsidRDefault="0068769F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2.</w:t>
                  </w:r>
                  <w:r w:rsidRPr="0068769F">
                    <w:rPr>
                      <w:bCs/>
                      <w:sz w:val="18"/>
                      <w:szCs w:val="18"/>
                    </w:rPr>
                    <w:t xml:space="preserve">Правила определения готовности организма к родам. </w:t>
                  </w:r>
                </w:p>
                <w:p w:rsidR="00343C7D" w:rsidRDefault="00343C7D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3.Родовые изгоняющие силы.</w:t>
                  </w:r>
                </w:p>
                <w:p w:rsidR="00343C7D" w:rsidRDefault="00343C7D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4. Признаки отделения плаценты.</w:t>
                  </w:r>
                </w:p>
                <w:p w:rsidR="0068769F" w:rsidRDefault="00343C7D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="0068769F">
                    <w:rPr>
                      <w:bCs/>
                      <w:sz w:val="18"/>
                      <w:szCs w:val="18"/>
                    </w:rPr>
                    <w:t xml:space="preserve">.Диагностика </w:t>
                  </w:r>
                  <w:r w:rsidR="0068769F" w:rsidRPr="0068769F">
                    <w:rPr>
                      <w:bCs/>
                      <w:sz w:val="18"/>
                      <w:szCs w:val="18"/>
                    </w:rPr>
                    <w:t xml:space="preserve"> родов по периодам. </w:t>
                  </w:r>
                </w:p>
                <w:p w:rsidR="00343C7D" w:rsidRDefault="00343C7D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="0068769F">
                    <w:rPr>
                      <w:bCs/>
                      <w:sz w:val="18"/>
                      <w:szCs w:val="18"/>
                    </w:rPr>
                    <w:t xml:space="preserve">. </w:t>
                  </w:r>
                  <w:r w:rsidR="0068769F" w:rsidRPr="0068769F">
                    <w:rPr>
                      <w:bCs/>
                      <w:sz w:val="18"/>
                      <w:szCs w:val="18"/>
                    </w:rPr>
                    <w:t>Физиологические изменения, происходящие в ор</w:t>
                  </w:r>
                  <w:r>
                    <w:rPr>
                      <w:bCs/>
                      <w:sz w:val="18"/>
                      <w:szCs w:val="18"/>
                    </w:rPr>
                    <w:t>ганизме родильницы.</w:t>
                  </w:r>
                  <w:r w:rsidR="0068769F" w:rsidRPr="0068769F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0924A7" w:rsidRPr="0068769F" w:rsidRDefault="00343C7D" w:rsidP="0068769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7. </w:t>
                  </w:r>
                  <w:r w:rsidR="0068769F" w:rsidRPr="0068769F">
                    <w:rPr>
                      <w:bCs/>
                      <w:sz w:val="18"/>
                      <w:szCs w:val="18"/>
                    </w:rPr>
                    <w:t xml:space="preserve">Правила постановки предварительного диагноза физиологических родов и послеродового периода в соответствие с МКБ. 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:rsidR="000924A7" w:rsidRDefault="00343C7D" w:rsidP="00AE7E41">
                  <w:pPr>
                    <w:rPr>
                      <w:bCs/>
                      <w:sz w:val="18"/>
                      <w:szCs w:val="18"/>
                    </w:rPr>
                  </w:pPr>
                  <w:r w:rsidRPr="00343C7D">
                    <w:rPr>
                      <w:bCs/>
                      <w:sz w:val="18"/>
                      <w:szCs w:val="18"/>
                    </w:rPr>
                    <w:t>1. Акушерство</w:t>
                  </w:r>
                  <w:proofErr w:type="gramStart"/>
                  <w:r w:rsidRPr="00343C7D">
                    <w:rPr>
                      <w:bCs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343C7D">
                    <w:rPr>
                      <w:bCs/>
                      <w:sz w:val="18"/>
                      <w:szCs w:val="18"/>
                    </w:rPr>
                    <w:t xml:space="preserve"> учебник / под ред. В. Е. Радзинского. - 3-е изд., </w:t>
                  </w:r>
                  <w:proofErr w:type="spellStart"/>
                  <w:r w:rsidRPr="00343C7D">
                    <w:rPr>
                      <w:bCs/>
                      <w:sz w:val="18"/>
                      <w:szCs w:val="18"/>
                    </w:rPr>
                    <w:t>перераб</w:t>
                  </w:r>
                  <w:proofErr w:type="spellEnd"/>
                  <w:r w:rsidRPr="00343C7D">
                    <w:rPr>
                      <w:bCs/>
                      <w:sz w:val="18"/>
                      <w:szCs w:val="18"/>
                    </w:rPr>
                    <w:t>. и доп. – Москва</w:t>
                  </w:r>
                  <w:r>
                    <w:rPr>
                      <w:bCs/>
                      <w:sz w:val="18"/>
                      <w:szCs w:val="18"/>
                    </w:rPr>
                    <w:t xml:space="preserve"> : ГЭОТАР-Медиа, 2022. - 912 с.</w:t>
                  </w:r>
                  <w:r w:rsidRPr="00343C7D">
                    <w:rPr>
                      <w:bCs/>
                      <w:sz w:val="18"/>
                      <w:szCs w:val="18"/>
                    </w:rPr>
                    <w:t xml:space="preserve">: ил.  - URL: </w:t>
                  </w:r>
                  <w:hyperlink r:id="rId7" w:history="1">
                    <w:r w:rsidRPr="006D2677">
                      <w:rPr>
                        <w:rStyle w:val="a7"/>
                        <w:bCs/>
                        <w:sz w:val="18"/>
                        <w:szCs w:val="18"/>
                      </w:rPr>
                      <w:t>https://www.studentlibrary.ru/book</w:t>
                    </w:r>
                  </w:hyperlink>
                </w:p>
                <w:p w:rsidR="00343C7D" w:rsidRPr="00343C7D" w:rsidRDefault="00343C7D" w:rsidP="00343C7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2.  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>Клинические рекомендации «Р</w:t>
                  </w:r>
                  <w:r w:rsidRPr="00343C7D">
                    <w:rPr>
                      <w:bCs/>
                      <w:sz w:val="18"/>
                      <w:szCs w:val="18"/>
                    </w:rPr>
                    <w:t xml:space="preserve">оды одноплодные, самопроизвольное </w:t>
                  </w:r>
                  <w:proofErr w:type="spellStart"/>
                  <w:r w:rsidRPr="00343C7D">
                    <w:rPr>
                      <w:bCs/>
                      <w:sz w:val="18"/>
                      <w:szCs w:val="18"/>
                    </w:rPr>
                    <w:t>родоразрешение</w:t>
                  </w:r>
                  <w:proofErr w:type="spellEnd"/>
                  <w:r w:rsidRPr="00343C7D">
                    <w:rPr>
                      <w:bCs/>
                      <w:sz w:val="18"/>
                      <w:szCs w:val="18"/>
                    </w:rPr>
                    <w:t xml:space="preserve"> в затылочном </w:t>
                  </w:r>
                  <w:proofErr w:type="spellStart"/>
                  <w:r w:rsidRPr="00343C7D">
                    <w:rPr>
                      <w:bCs/>
                      <w:sz w:val="18"/>
                      <w:szCs w:val="18"/>
                    </w:rPr>
                    <w:t>предлежании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343C7D">
                    <w:rPr>
                      <w:bCs/>
                      <w:sz w:val="18"/>
                      <w:szCs w:val="18"/>
                    </w:rPr>
                    <w:t>(нормальные роды)</w:t>
                  </w:r>
                  <w:r>
                    <w:t xml:space="preserve"> </w:t>
                  </w:r>
                  <w:r w:rsidRPr="00343C7D">
                    <w:rPr>
                      <w:bCs/>
                      <w:sz w:val="18"/>
                      <w:szCs w:val="18"/>
                    </w:rPr>
                    <w:t>» (Клинические  рекомендации  Министерства здравоохранения Российской Федерации.</w:t>
                  </w:r>
                  <w:proofErr w:type="gramEnd"/>
                  <w:r w:rsidRPr="00343C7D">
                    <w:rPr>
                      <w:bCs/>
                      <w:sz w:val="18"/>
                      <w:szCs w:val="18"/>
                    </w:rPr>
                    <w:t xml:space="preserve"> – URL:https://cr.minzdrav.gov.ru)</w:t>
                  </w:r>
                </w:p>
                <w:p w:rsidR="00343C7D" w:rsidRPr="00343C7D" w:rsidRDefault="00343C7D" w:rsidP="00343C7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343C7D">
                    <w:rPr>
                      <w:bCs/>
                      <w:sz w:val="18"/>
                      <w:szCs w:val="18"/>
                    </w:rPr>
                    <w:t>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811ABD" w:rsidRPr="0022466A" w:rsidRDefault="00811ABD" w:rsidP="00AE7E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5</w:t>
            </w: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11ABD" w:rsidRPr="0022466A" w:rsidRDefault="00811ABD" w:rsidP="00AE7E41">
            <w:pPr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C200B8" w:rsidRPr="0022466A">
        <w:trPr>
          <w:trHeight w:val="70"/>
        </w:trPr>
        <w:tc>
          <w:tcPr>
            <w:tcW w:w="591" w:type="dxa"/>
          </w:tcPr>
          <w:p w:rsidR="00C200B8" w:rsidRPr="0022466A" w:rsidRDefault="00C200B8" w:rsidP="008409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1" w:type="dxa"/>
          </w:tcPr>
          <w:p w:rsidR="00C200B8" w:rsidRPr="0022466A" w:rsidRDefault="00C200B8" w:rsidP="008409AD">
            <w:pPr>
              <w:jc w:val="right"/>
              <w:rPr>
                <w:b/>
                <w:bCs/>
                <w:sz w:val="18"/>
                <w:szCs w:val="18"/>
              </w:rPr>
            </w:pPr>
            <w:r w:rsidRPr="0022466A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</w:tcPr>
          <w:p w:rsidR="00C200B8" w:rsidRPr="0022466A" w:rsidRDefault="00C200B8" w:rsidP="008409A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2466A">
              <w:rPr>
                <w:b/>
                <w:i/>
                <w:iCs/>
                <w:sz w:val="18"/>
                <w:szCs w:val="18"/>
              </w:rPr>
              <w:t>270</w:t>
            </w:r>
          </w:p>
        </w:tc>
      </w:tr>
    </w:tbl>
    <w:p w:rsidR="00C200B8" w:rsidRPr="0022466A" w:rsidRDefault="00C200B8">
      <w:pPr>
        <w:rPr>
          <w:i/>
          <w:sz w:val="18"/>
          <w:szCs w:val="18"/>
        </w:rPr>
      </w:pPr>
    </w:p>
    <w:p w:rsidR="00A313C6" w:rsidRPr="0022466A" w:rsidRDefault="00343C7D" w:rsidP="00A313C6">
      <w:pPr>
        <w:rPr>
          <w:sz w:val="18"/>
          <w:szCs w:val="18"/>
        </w:rPr>
      </w:pPr>
      <w:r>
        <w:rPr>
          <w:sz w:val="18"/>
          <w:szCs w:val="18"/>
        </w:rPr>
        <w:t>Разработал  преподаватель:    Александрина Е.А.</w:t>
      </w:r>
    </w:p>
    <w:p w:rsidR="00A313C6" w:rsidRPr="0022466A" w:rsidRDefault="00A313C6" w:rsidP="00A313C6">
      <w:pPr>
        <w:jc w:val="center"/>
        <w:rPr>
          <w:i/>
          <w:sz w:val="18"/>
          <w:szCs w:val="18"/>
        </w:rPr>
      </w:pPr>
      <w:r w:rsidRPr="0022466A">
        <w:rPr>
          <w:i/>
          <w:sz w:val="18"/>
          <w:szCs w:val="18"/>
        </w:rPr>
        <w:t xml:space="preserve">                        </w:t>
      </w:r>
    </w:p>
    <w:p w:rsidR="008A7D30" w:rsidRDefault="00A313C6" w:rsidP="00A313C6">
      <w:pPr>
        <w:jc w:val="both"/>
        <w:rPr>
          <w:sz w:val="18"/>
          <w:szCs w:val="18"/>
        </w:rPr>
      </w:pPr>
      <w:proofErr w:type="gramStart"/>
      <w:r w:rsidRPr="0022466A">
        <w:rPr>
          <w:sz w:val="18"/>
          <w:szCs w:val="18"/>
        </w:rPr>
        <w:t>Утверждена</w:t>
      </w:r>
      <w:proofErr w:type="gramEnd"/>
      <w:r w:rsidRPr="0022466A">
        <w:rPr>
          <w:sz w:val="18"/>
          <w:szCs w:val="18"/>
        </w:rPr>
        <w:t xml:space="preserve"> </w:t>
      </w:r>
      <w:r w:rsidR="00547EE6" w:rsidRPr="0022466A">
        <w:rPr>
          <w:sz w:val="18"/>
          <w:szCs w:val="18"/>
        </w:rPr>
        <w:t xml:space="preserve">на </w:t>
      </w:r>
      <w:r w:rsidR="008A7D30">
        <w:rPr>
          <w:sz w:val="18"/>
          <w:szCs w:val="18"/>
        </w:rPr>
        <w:t xml:space="preserve"> </w:t>
      </w:r>
      <w:r w:rsidR="008A7D30" w:rsidRPr="008A7D30">
        <w:rPr>
          <w:sz w:val="18"/>
          <w:szCs w:val="18"/>
        </w:rPr>
        <w:t xml:space="preserve">ЦМК специальности  Лечебное дело </w:t>
      </w:r>
    </w:p>
    <w:p w:rsidR="00A313C6" w:rsidRPr="0022466A" w:rsidRDefault="008A7D30" w:rsidP="00A313C6">
      <w:pPr>
        <w:jc w:val="both"/>
        <w:rPr>
          <w:sz w:val="18"/>
          <w:szCs w:val="18"/>
        </w:rPr>
      </w:pPr>
      <w:r w:rsidRPr="008A7D30">
        <w:rPr>
          <w:sz w:val="18"/>
          <w:szCs w:val="18"/>
        </w:rPr>
        <w:t>Протокол № 4 от «25» ноября 2024_ г.</w:t>
      </w:r>
    </w:p>
    <w:p w:rsidR="00E046C6" w:rsidRPr="0022466A" w:rsidRDefault="00E046C6" w:rsidP="00A313C6">
      <w:pPr>
        <w:jc w:val="both"/>
        <w:rPr>
          <w:sz w:val="18"/>
          <w:szCs w:val="18"/>
        </w:rPr>
      </w:pPr>
    </w:p>
    <w:p w:rsidR="00793284" w:rsidRPr="0022466A" w:rsidRDefault="00793284" w:rsidP="00BD2F6F">
      <w:pPr>
        <w:jc w:val="right"/>
        <w:rPr>
          <w:i/>
          <w:iCs/>
          <w:sz w:val="18"/>
          <w:szCs w:val="18"/>
        </w:rPr>
      </w:pPr>
    </w:p>
    <w:p w:rsidR="004B32FA" w:rsidRDefault="004B32FA" w:rsidP="00E046C6">
      <w:pPr>
        <w:ind w:left="851"/>
        <w:jc w:val="center"/>
        <w:rPr>
          <w:b/>
          <w:bCs/>
          <w:sz w:val="18"/>
          <w:szCs w:val="18"/>
        </w:rPr>
      </w:pPr>
    </w:p>
    <w:p w:rsidR="004B32FA" w:rsidRDefault="004B32FA" w:rsidP="00E046C6">
      <w:pPr>
        <w:ind w:left="851"/>
        <w:jc w:val="center"/>
        <w:rPr>
          <w:b/>
          <w:bCs/>
          <w:sz w:val="18"/>
          <w:szCs w:val="18"/>
        </w:rPr>
      </w:pPr>
    </w:p>
    <w:p w:rsidR="004B32FA" w:rsidRDefault="004B32FA" w:rsidP="00E046C6">
      <w:pPr>
        <w:ind w:left="851"/>
        <w:jc w:val="center"/>
        <w:rPr>
          <w:b/>
          <w:bCs/>
          <w:sz w:val="18"/>
          <w:szCs w:val="18"/>
        </w:rPr>
      </w:pPr>
    </w:p>
    <w:p w:rsidR="004B32FA" w:rsidRDefault="004B32FA" w:rsidP="00E046C6">
      <w:pPr>
        <w:ind w:left="851"/>
        <w:jc w:val="center"/>
        <w:rPr>
          <w:b/>
          <w:bCs/>
          <w:sz w:val="18"/>
          <w:szCs w:val="18"/>
        </w:rPr>
      </w:pPr>
    </w:p>
    <w:p w:rsidR="0068769F" w:rsidRDefault="0068769F" w:rsidP="00E046C6">
      <w:pPr>
        <w:ind w:left="851"/>
        <w:jc w:val="center"/>
        <w:rPr>
          <w:b/>
          <w:bCs/>
          <w:sz w:val="18"/>
          <w:szCs w:val="18"/>
        </w:rPr>
      </w:pPr>
    </w:p>
    <w:p w:rsidR="004B32FA" w:rsidRDefault="004B32FA" w:rsidP="00E046C6">
      <w:pPr>
        <w:ind w:left="851"/>
        <w:jc w:val="center"/>
        <w:rPr>
          <w:b/>
          <w:bCs/>
          <w:sz w:val="18"/>
          <w:szCs w:val="18"/>
        </w:rPr>
      </w:pPr>
    </w:p>
    <w:p w:rsidR="004B32FA" w:rsidRDefault="004B32FA" w:rsidP="008A7D30">
      <w:pPr>
        <w:rPr>
          <w:b/>
          <w:bCs/>
          <w:sz w:val="18"/>
          <w:szCs w:val="18"/>
        </w:rPr>
      </w:pPr>
    </w:p>
    <w:p w:rsidR="00174CB0" w:rsidRDefault="00174CB0" w:rsidP="008A7D30">
      <w:pPr>
        <w:rPr>
          <w:b/>
          <w:bCs/>
          <w:sz w:val="18"/>
          <w:szCs w:val="18"/>
        </w:rPr>
      </w:pPr>
    </w:p>
    <w:p w:rsidR="004B32FA" w:rsidRPr="004B32FA" w:rsidRDefault="008A7D30" w:rsidP="004B32FA">
      <w:pPr>
        <w:ind w:left="851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Приложение 1</w:t>
      </w:r>
    </w:p>
    <w:p w:rsidR="00E046C6" w:rsidRPr="00AE7EA0" w:rsidRDefault="00793284" w:rsidP="00E046C6">
      <w:pPr>
        <w:ind w:left="851"/>
        <w:jc w:val="center"/>
        <w:rPr>
          <w:b/>
          <w:bCs/>
          <w:szCs w:val="18"/>
        </w:rPr>
      </w:pPr>
      <w:r w:rsidRPr="00AE7EA0">
        <w:rPr>
          <w:b/>
          <w:bCs/>
          <w:szCs w:val="18"/>
        </w:rPr>
        <w:t xml:space="preserve">Моделирование ПК </w:t>
      </w:r>
      <w:r w:rsidR="00E046C6" w:rsidRPr="00AE7EA0">
        <w:rPr>
          <w:b/>
          <w:bCs/>
          <w:szCs w:val="18"/>
        </w:rPr>
        <w:t>в контексте изучения профессиональной ситуации</w:t>
      </w:r>
    </w:p>
    <w:p w:rsidR="00E046C6" w:rsidRPr="00AE7EA0" w:rsidRDefault="00E046C6" w:rsidP="00E046C6">
      <w:pPr>
        <w:ind w:left="851"/>
        <w:rPr>
          <w:b/>
          <w:bCs/>
          <w:szCs w:val="18"/>
        </w:rPr>
      </w:pPr>
    </w:p>
    <w:p w:rsidR="00E046C6" w:rsidRPr="00AE7EA0" w:rsidRDefault="00E046C6" w:rsidP="00E046C6">
      <w:pPr>
        <w:ind w:left="851"/>
        <w:rPr>
          <w:bCs/>
          <w:szCs w:val="18"/>
        </w:rPr>
      </w:pPr>
      <w:r w:rsidRPr="00AE7EA0">
        <w:rPr>
          <w:bCs/>
          <w:szCs w:val="18"/>
        </w:rPr>
        <w:t>Компетентностно-о</w:t>
      </w:r>
      <w:r w:rsidR="008A7D30" w:rsidRPr="00AE7EA0">
        <w:rPr>
          <w:bCs/>
          <w:szCs w:val="18"/>
        </w:rPr>
        <w:t>риентированное задание на ПК 2.1- ПК 2.4</w:t>
      </w:r>
    </w:p>
    <w:p w:rsidR="00E046C6" w:rsidRPr="00AE7EA0" w:rsidRDefault="00E046C6" w:rsidP="00E046C6">
      <w:pPr>
        <w:ind w:left="851"/>
        <w:rPr>
          <w:bCs/>
          <w:i/>
          <w:szCs w:val="18"/>
        </w:rPr>
      </w:pPr>
      <w:r w:rsidRPr="00AE7EA0">
        <w:rPr>
          <w:bCs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8A7D30" w:rsidRPr="00210874" w:rsidRDefault="00793284" w:rsidP="00210874">
      <w:pPr>
        <w:autoSpaceDE w:val="0"/>
        <w:autoSpaceDN w:val="0"/>
        <w:adjustRightInd w:val="0"/>
        <w:spacing w:line="360" w:lineRule="auto"/>
        <w:jc w:val="both"/>
        <w:rPr>
          <w:i/>
          <w:szCs w:val="18"/>
        </w:rPr>
      </w:pPr>
      <w:r w:rsidRPr="00AE7EA0">
        <w:rPr>
          <w:bCs/>
          <w:i/>
          <w:szCs w:val="18"/>
        </w:rPr>
        <w:t xml:space="preserve">Сценарий </w:t>
      </w:r>
      <w:r w:rsidRPr="00AE7EA0">
        <w:rPr>
          <w:i/>
          <w:szCs w:val="18"/>
        </w:rPr>
        <w:t>профессиональной ситуации</w:t>
      </w:r>
      <w:r w:rsidR="00210874">
        <w:rPr>
          <w:i/>
          <w:szCs w:val="18"/>
        </w:rPr>
        <w:t>.</w:t>
      </w:r>
    </w:p>
    <w:p w:rsidR="00210874" w:rsidRDefault="00210874" w:rsidP="00D85E52">
      <w:pPr>
        <w:spacing w:line="276" w:lineRule="auto"/>
        <w:jc w:val="both"/>
        <w:rPr>
          <w:szCs w:val="18"/>
        </w:rPr>
      </w:pPr>
      <w:r w:rsidRPr="00210874">
        <w:rPr>
          <w:szCs w:val="18"/>
        </w:rPr>
        <w:t>На очеред</w:t>
      </w:r>
      <w:r>
        <w:rPr>
          <w:szCs w:val="18"/>
        </w:rPr>
        <w:t>ной прием к фельдшеру ФАП  явилась</w:t>
      </w:r>
      <w:r w:rsidRPr="00210874">
        <w:rPr>
          <w:szCs w:val="18"/>
        </w:rPr>
        <w:t xml:space="preserve"> беременная</w:t>
      </w:r>
      <w:r>
        <w:rPr>
          <w:szCs w:val="18"/>
        </w:rPr>
        <w:t xml:space="preserve"> женщина  24 лет. </w:t>
      </w:r>
    </w:p>
    <w:p w:rsidR="00210874" w:rsidRPr="00210874" w:rsidRDefault="00210874" w:rsidP="00D85E52">
      <w:pPr>
        <w:spacing w:line="276" w:lineRule="auto"/>
        <w:jc w:val="both"/>
        <w:rPr>
          <w:szCs w:val="18"/>
        </w:rPr>
      </w:pPr>
      <w:r w:rsidRPr="00210874">
        <w:rPr>
          <w:szCs w:val="18"/>
        </w:rPr>
        <w:t xml:space="preserve"> Беременность первая, желанная. Муж здоров. Менструальная функц</w:t>
      </w:r>
      <w:r>
        <w:rPr>
          <w:szCs w:val="18"/>
        </w:rPr>
        <w:t>ия не нарушена. Г</w:t>
      </w:r>
      <w:r w:rsidRPr="00210874">
        <w:rPr>
          <w:szCs w:val="18"/>
        </w:rPr>
        <w:t>инекологические заболевания отрицает. Наследственность благоприятная. Аллергии не было.</w:t>
      </w:r>
    </w:p>
    <w:p w:rsidR="00210874" w:rsidRDefault="00210874" w:rsidP="00D85E52">
      <w:pPr>
        <w:spacing w:line="276" w:lineRule="auto"/>
        <w:jc w:val="both"/>
        <w:rPr>
          <w:szCs w:val="18"/>
        </w:rPr>
      </w:pPr>
      <w:r w:rsidRPr="00210874">
        <w:rPr>
          <w:szCs w:val="18"/>
        </w:rPr>
        <w:t xml:space="preserve">Масса тела 75 кг (+300,0 за 7 дней), АД - 120/80, 110/70 мм </w:t>
      </w:r>
      <w:proofErr w:type="spellStart"/>
      <w:r w:rsidRPr="00210874">
        <w:rPr>
          <w:szCs w:val="18"/>
        </w:rPr>
        <w:t>рт.ст</w:t>
      </w:r>
      <w:proofErr w:type="spellEnd"/>
      <w:r w:rsidRPr="00210874">
        <w:rPr>
          <w:szCs w:val="18"/>
        </w:rPr>
        <w:t>. Отеков нет</w:t>
      </w:r>
      <w:r>
        <w:rPr>
          <w:szCs w:val="18"/>
        </w:rPr>
        <w:t>.</w:t>
      </w:r>
    </w:p>
    <w:p w:rsidR="00210874" w:rsidRPr="00210874" w:rsidRDefault="00210874" w:rsidP="00D85E52">
      <w:pPr>
        <w:spacing w:line="276" w:lineRule="auto"/>
        <w:jc w:val="both"/>
        <w:rPr>
          <w:szCs w:val="18"/>
        </w:rPr>
      </w:pPr>
      <w:r>
        <w:rPr>
          <w:szCs w:val="18"/>
        </w:rPr>
        <w:t>О</w:t>
      </w:r>
      <w:r w:rsidRPr="00210874">
        <w:rPr>
          <w:szCs w:val="18"/>
        </w:rPr>
        <w:t xml:space="preserve">кружность живота </w:t>
      </w:r>
      <w:r>
        <w:rPr>
          <w:szCs w:val="18"/>
        </w:rPr>
        <w:t xml:space="preserve"> - </w:t>
      </w:r>
      <w:r w:rsidRPr="00210874">
        <w:rPr>
          <w:szCs w:val="18"/>
        </w:rPr>
        <w:t xml:space="preserve">85 см, ВДМ - </w:t>
      </w:r>
      <w:r>
        <w:rPr>
          <w:szCs w:val="18"/>
        </w:rPr>
        <w:t>30 см. В дне матки пальпируется</w:t>
      </w:r>
      <w:r w:rsidRPr="00210874">
        <w:rPr>
          <w:szCs w:val="18"/>
        </w:rPr>
        <w:t xml:space="preserve"> широкая крупная часть плода, над входом в малый таз - баллотирующая, округлой формы крупная часть, справа по ребру матки - широкая плоская часть плода, а слева  - мелкие части. Отчетливо прослушивается сердцебиение плода справа ниже пупка - 138 ударов в минуту, ясное, ритмичное.</w:t>
      </w:r>
    </w:p>
    <w:p w:rsidR="00793284" w:rsidRPr="00AE7EA0" w:rsidRDefault="00210874" w:rsidP="00D85E52">
      <w:pPr>
        <w:spacing w:line="276" w:lineRule="auto"/>
        <w:jc w:val="both"/>
        <w:rPr>
          <w:szCs w:val="18"/>
        </w:rPr>
      </w:pPr>
      <w:r w:rsidRPr="00210874">
        <w:rPr>
          <w:szCs w:val="18"/>
        </w:rPr>
        <w:t xml:space="preserve">При предыдущей явке 7 дней назад срок </w:t>
      </w:r>
      <w:r>
        <w:rPr>
          <w:szCs w:val="18"/>
        </w:rPr>
        <w:t xml:space="preserve">беременности был 28-29 недель. </w:t>
      </w:r>
    </w:p>
    <w:p w:rsidR="00793284" w:rsidRPr="00AE7EA0" w:rsidRDefault="00793284" w:rsidP="00D85E5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i/>
          <w:szCs w:val="18"/>
        </w:rPr>
      </w:pPr>
      <w:r w:rsidRPr="00AE7EA0">
        <w:rPr>
          <w:rFonts w:ascii="Times New Roman CYR" w:hAnsi="Times New Roman CYR" w:cs="Times New Roman CYR"/>
          <w:i/>
          <w:szCs w:val="18"/>
        </w:rPr>
        <w:t>Задание для обучающегося:</w:t>
      </w:r>
    </w:p>
    <w:p w:rsidR="00793284" w:rsidRPr="0022466A" w:rsidRDefault="00793284" w:rsidP="00D85E52">
      <w:pPr>
        <w:spacing w:line="276" w:lineRule="auto"/>
        <w:ind w:left="851"/>
        <w:rPr>
          <w:bCs/>
          <w:sz w:val="18"/>
          <w:szCs w:val="18"/>
        </w:rPr>
      </w:pPr>
    </w:p>
    <w:p w:rsidR="008A7D30" w:rsidRPr="008A7D30" w:rsidRDefault="008A7D30" w:rsidP="00D85E52">
      <w:pPr>
        <w:autoSpaceDE w:val="0"/>
        <w:autoSpaceDN w:val="0"/>
        <w:adjustRightInd w:val="0"/>
        <w:spacing w:line="276" w:lineRule="auto"/>
        <w:jc w:val="both"/>
      </w:pPr>
      <w:r w:rsidRPr="008A7D30"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8A7D30" w:rsidRPr="008A7D30" w:rsidRDefault="008A7D30" w:rsidP="00D85E52">
      <w:pPr>
        <w:autoSpaceDE w:val="0"/>
        <w:autoSpaceDN w:val="0"/>
        <w:adjustRightInd w:val="0"/>
        <w:spacing w:line="276" w:lineRule="auto"/>
        <w:jc w:val="both"/>
      </w:pPr>
      <w:r w:rsidRPr="008A7D30">
        <w:t xml:space="preserve">2. Определите тактику ведения </w:t>
      </w:r>
      <w:r>
        <w:t>пациента. Составьте план лечения</w:t>
      </w:r>
      <w:r w:rsidRPr="008A7D30">
        <w:t xml:space="preserve">. </w:t>
      </w:r>
    </w:p>
    <w:p w:rsidR="008A7D30" w:rsidRPr="008A7D30" w:rsidRDefault="008A7D30" w:rsidP="00D85E52">
      <w:pPr>
        <w:autoSpaceDE w:val="0"/>
        <w:autoSpaceDN w:val="0"/>
        <w:adjustRightInd w:val="0"/>
        <w:spacing w:line="276" w:lineRule="auto"/>
        <w:jc w:val="both"/>
      </w:pPr>
      <w:r w:rsidRPr="008A7D30">
        <w:t xml:space="preserve">3. Определите показатели эффективности лечения. Спланируйте динамическое наблюдение за пациентом. </w:t>
      </w:r>
    </w:p>
    <w:p w:rsidR="008A7D30" w:rsidRPr="008A7D30" w:rsidRDefault="008A7D30" w:rsidP="00D85E52">
      <w:pPr>
        <w:autoSpaceDE w:val="0"/>
        <w:autoSpaceDN w:val="0"/>
        <w:adjustRightInd w:val="0"/>
        <w:spacing w:line="276" w:lineRule="auto"/>
        <w:jc w:val="both"/>
      </w:pPr>
      <w:r w:rsidRPr="008A7D30">
        <w:rPr>
          <w:color w:val="000000"/>
        </w:rPr>
        <w:t>Продем</w:t>
      </w:r>
      <w:r>
        <w:rPr>
          <w:color w:val="000000"/>
        </w:rPr>
        <w:t>онстрируйте технику выслушивания</w:t>
      </w:r>
      <w:r w:rsidRPr="008A7D30">
        <w:rPr>
          <w:color w:val="000000"/>
        </w:rPr>
        <w:t xml:space="preserve"> сердцебиения плода</w:t>
      </w:r>
      <w:r>
        <w:rPr>
          <w:color w:val="000000"/>
        </w:rPr>
        <w:t xml:space="preserve">, </w:t>
      </w:r>
      <w:r w:rsidR="00174CB0">
        <w:rPr>
          <w:color w:val="000000"/>
        </w:rPr>
        <w:t>измерения</w:t>
      </w:r>
      <w:r w:rsidRPr="008A7D30">
        <w:rPr>
          <w:color w:val="000000"/>
        </w:rPr>
        <w:t xml:space="preserve"> окружности живота и высоты стояния дна матки</w:t>
      </w:r>
      <w:r>
        <w:rPr>
          <w:color w:val="000000"/>
        </w:rPr>
        <w:t>.</w:t>
      </w:r>
    </w:p>
    <w:p w:rsidR="008A7D30" w:rsidRPr="008A7D30" w:rsidRDefault="008A7D30" w:rsidP="00D85E52">
      <w:pPr>
        <w:autoSpaceDE w:val="0"/>
        <w:autoSpaceDN w:val="0"/>
        <w:adjustRightInd w:val="0"/>
        <w:spacing w:line="276" w:lineRule="auto"/>
        <w:jc w:val="both"/>
      </w:pPr>
      <w:r w:rsidRPr="008A7D30">
        <w:t>4. Проведите и обоснуйте экспертизу временной нетрудоспособности.</w:t>
      </w:r>
    </w:p>
    <w:p w:rsidR="008A7D30" w:rsidRPr="008A7D30" w:rsidRDefault="008A7D30" w:rsidP="00D85E52">
      <w:pPr>
        <w:autoSpaceDE w:val="0"/>
        <w:autoSpaceDN w:val="0"/>
        <w:adjustRightInd w:val="0"/>
        <w:spacing w:line="480" w:lineRule="auto"/>
        <w:jc w:val="both"/>
      </w:pPr>
    </w:p>
    <w:p w:rsidR="00E046C6" w:rsidRPr="00811ABD" w:rsidRDefault="00E046C6" w:rsidP="00BD2F6F">
      <w:pPr>
        <w:jc w:val="right"/>
        <w:rPr>
          <w:i/>
          <w:iCs/>
          <w:sz w:val="22"/>
          <w:szCs w:val="22"/>
        </w:rPr>
      </w:pPr>
    </w:p>
    <w:sectPr w:rsidR="00E046C6" w:rsidRPr="00811ABD" w:rsidSect="007B6C68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C01"/>
    <w:multiLevelType w:val="hybridMultilevel"/>
    <w:tmpl w:val="45AC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B8C"/>
    <w:multiLevelType w:val="hybridMultilevel"/>
    <w:tmpl w:val="86DA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37C8"/>
    <w:multiLevelType w:val="hybridMultilevel"/>
    <w:tmpl w:val="45AC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8E4"/>
    <w:multiLevelType w:val="hybridMultilevel"/>
    <w:tmpl w:val="EA74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057D"/>
    <w:multiLevelType w:val="hybridMultilevel"/>
    <w:tmpl w:val="167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1429"/>
    <w:multiLevelType w:val="hybridMultilevel"/>
    <w:tmpl w:val="2238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7E2A"/>
    <w:multiLevelType w:val="hybridMultilevel"/>
    <w:tmpl w:val="595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4436D"/>
    <w:multiLevelType w:val="hybridMultilevel"/>
    <w:tmpl w:val="EA74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506F2"/>
    <w:multiLevelType w:val="hybridMultilevel"/>
    <w:tmpl w:val="EA74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60964"/>
    <w:multiLevelType w:val="hybridMultilevel"/>
    <w:tmpl w:val="63A41F1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CF3126"/>
    <w:multiLevelType w:val="hybridMultilevel"/>
    <w:tmpl w:val="167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E667A"/>
    <w:multiLevelType w:val="hybridMultilevel"/>
    <w:tmpl w:val="595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53489"/>
    <w:multiLevelType w:val="hybridMultilevel"/>
    <w:tmpl w:val="595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8531C"/>
    <w:multiLevelType w:val="hybridMultilevel"/>
    <w:tmpl w:val="40B6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878B5"/>
    <w:multiLevelType w:val="hybridMultilevel"/>
    <w:tmpl w:val="95A08ABC"/>
    <w:lvl w:ilvl="0" w:tplc="1E089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977B3"/>
    <w:multiLevelType w:val="hybridMultilevel"/>
    <w:tmpl w:val="45AC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36"/>
    <w:rsid w:val="00013FF3"/>
    <w:rsid w:val="0001489D"/>
    <w:rsid w:val="00050197"/>
    <w:rsid w:val="00074CB5"/>
    <w:rsid w:val="000924A7"/>
    <w:rsid w:val="000A32AF"/>
    <w:rsid w:val="000B1783"/>
    <w:rsid w:val="000B5559"/>
    <w:rsid w:val="00112DA1"/>
    <w:rsid w:val="00134638"/>
    <w:rsid w:val="00157826"/>
    <w:rsid w:val="00164633"/>
    <w:rsid w:val="00174CB0"/>
    <w:rsid w:val="00190C2D"/>
    <w:rsid w:val="0019468F"/>
    <w:rsid w:val="001C4DDA"/>
    <w:rsid w:val="001C7C83"/>
    <w:rsid w:val="00210874"/>
    <w:rsid w:val="0022466A"/>
    <w:rsid w:val="00255E79"/>
    <w:rsid w:val="00294C6E"/>
    <w:rsid w:val="002B3D64"/>
    <w:rsid w:val="002D2CDD"/>
    <w:rsid w:val="002E5ED4"/>
    <w:rsid w:val="002F252F"/>
    <w:rsid w:val="00305B0B"/>
    <w:rsid w:val="0031440E"/>
    <w:rsid w:val="003312DA"/>
    <w:rsid w:val="00343C7D"/>
    <w:rsid w:val="00347275"/>
    <w:rsid w:val="003607E4"/>
    <w:rsid w:val="00391359"/>
    <w:rsid w:val="00396046"/>
    <w:rsid w:val="003A5E22"/>
    <w:rsid w:val="003B124D"/>
    <w:rsid w:val="003E08F2"/>
    <w:rsid w:val="003E38BD"/>
    <w:rsid w:val="00432334"/>
    <w:rsid w:val="00457051"/>
    <w:rsid w:val="00466236"/>
    <w:rsid w:val="00470F4C"/>
    <w:rsid w:val="004B32FA"/>
    <w:rsid w:val="004B4536"/>
    <w:rsid w:val="004B5745"/>
    <w:rsid w:val="004F0AFF"/>
    <w:rsid w:val="004F34CF"/>
    <w:rsid w:val="00541EA5"/>
    <w:rsid w:val="00547EE6"/>
    <w:rsid w:val="00551EC1"/>
    <w:rsid w:val="00555C1E"/>
    <w:rsid w:val="00615CDA"/>
    <w:rsid w:val="006353BF"/>
    <w:rsid w:val="006501D0"/>
    <w:rsid w:val="006640D5"/>
    <w:rsid w:val="0067263C"/>
    <w:rsid w:val="0068769F"/>
    <w:rsid w:val="0069525F"/>
    <w:rsid w:val="006A1B9B"/>
    <w:rsid w:val="006D34F0"/>
    <w:rsid w:val="007157D9"/>
    <w:rsid w:val="00724ED8"/>
    <w:rsid w:val="0075632A"/>
    <w:rsid w:val="007649BB"/>
    <w:rsid w:val="00777A04"/>
    <w:rsid w:val="00793284"/>
    <w:rsid w:val="007B6C68"/>
    <w:rsid w:val="007F3D87"/>
    <w:rsid w:val="008043C1"/>
    <w:rsid w:val="00811ABD"/>
    <w:rsid w:val="008409AD"/>
    <w:rsid w:val="008A7D30"/>
    <w:rsid w:val="008B08B2"/>
    <w:rsid w:val="00910FE7"/>
    <w:rsid w:val="0092323A"/>
    <w:rsid w:val="00942135"/>
    <w:rsid w:val="009717C3"/>
    <w:rsid w:val="009864C7"/>
    <w:rsid w:val="009B1F0C"/>
    <w:rsid w:val="009B7196"/>
    <w:rsid w:val="009C258E"/>
    <w:rsid w:val="009C458C"/>
    <w:rsid w:val="009F6849"/>
    <w:rsid w:val="00A313C6"/>
    <w:rsid w:val="00A4797B"/>
    <w:rsid w:val="00A532E8"/>
    <w:rsid w:val="00A541A1"/>
    <w:rsid w:val="00A73554"/>
    <w:rsid w:val="00A77C64"/>
    <w:rsid w:val="00A84173"/>
    <w:rsid w:val="00A96A34"/>
    <w:rsid w:val="00AA4F48"/>
    <w:rsid w:val="00AA6BE3"/>
    <w:rsid w:val="00AE7EA0"/>
    <w:rsid w:val="00B01EF8"/>
    <w:rsid w:val="00B6291B"/>
    <w:rsid w:val="00B72F5A"/>
    <w:rsid w:val="00B935E2"/>
    <w:rsid w:val="00B9608D"/>
    <w:rsid w:val="00BA0020"/>
    <w:rsid w:val="00BA7DE9"/>
    <w:rsid w:val="00BC4C1D"/>
    <w:rsid w:val="00BD2F6F"/>
    <w:rsid w:val="00BD6767"/>
    <w:rsid w:val="00BD6D43"/>
    <w:rsid w:val="00BF7477"/>
    <w:rsid w:val="00C0606A"/>
    <w:rsid w:val="00C200B8"/>
    <w:rsid w:val="00C21CFB"/>
    <w:rsid w:val="00C57766"/>
    <w:rsid w:val="00C92569"/>
    <w:rsid w:val="00CA0AC8"/>
    <w:rsid w:val="00CB2F52"/>
    <w:rsid w:val="00CC5024"/>
    <w:rsid w:val="00CE3D6C"/>
    <w:rsid w:val="00D14219"/>
    <w:rsid w:val="00D30CD2"/>
    <w:rsid w:val="00D5238E"/>
    <w:rsid w:val="00D85E52"/>
    <w:rsid w:val="00DB0B3F"/>
    <w:rsid w:val="00DD4232"/>
    <w:rsid w:val="00DD70CE"/>
    <w:rsid w:val="00E046C6"/>
    <w:rsid w:val="00E04F01"/>
    <w:rsid w:val="00E15F6A"/>
    <w:rsid w:val="00E218DF"/>
    <w:rsid w:val="00E24930"/>
    <w:rsid w:val="00E275C6"/>
    <w:rsid w:val="00E30042"/>
    <w:rsid w:val="00E467D6"/>
    <w:rsid w:val="00E5280D"/>
    <w:rsid w:val="00E556CF"/>
    <w:rsid w:val="00E718F3"/>
    <w:rsid w:val="00E800D8"/>
    <w:rsid w:val="00EA3818"/>
    <w:rsid w:val="00ED308E"/>
    <w:rsid w:val="00ED3D44"/>
    <w:rsid w:val="00F027F1"/>
    <w:rsid w:val="00F4011E"/>
    <w:rsid w:val="00F55C0F"/>
    <w:rsid w:val="00F61E47"/>
    <w:rsid w:val="00F72356"/>
    <w:rsid w:val="00FB5854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2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66236"/>
    <w:pPr>
      <w:ind w:left="720"/>
    </w:pPr>
  </w:style>
  <w:style w:type="paragraph" w:customStyle="1" w:styleId="2">
    <w:name w:val="Знак2"/>
    <w:basedOn w:val="a"/>
    <w:uiPriority w:val="99"/>
    <w:rsid w:val="004662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 Знак Знак Знак Знак Знак Знак Знак Знак Знак Знак"/>
    <w:basedOn w:val="a"/>
    <w:uiPriority w:val="99"/>
    <w:rsid w:val="004F34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40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4011E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3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2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66236"/>
    <w:pPr>
      <w:ind w:left="720"/>
    </w:pPr>
  </w:style>
  <w:style w:type="paragraph" w:customStyle="1" w:styleId="2">
    <w:name w:val="Знак2"/>
    <w:basedOn w:val="a"/>
    <w:uiPriority w:val="99"/>
    <w:rsid w:val="004662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 Знак Знак Знак Знак Знак Знак Знак Знак Знак Знак"/>
    <w:basedOn w:val="a"/>
    <w:uiPriority w:val="99"/>
    <w:rsid w:val="004F34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40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4011E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43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cr.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NMBC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Alexeenco</dc:creator>
  <cp:lastModifiedBy>Преподаватель</cp:lastModifiedBy>
  <cp:revision>15</cp:revision>
  <cp:lastPrinted>2015-12-21T05:55:00Z</cp:lastPrinted>
  <dcterms:created xsi:type="dcterms:W3CDTF">2024-12-06T12:52:00Z</dcterms:created>
  <dcterms:modified xsi:type="dcterms:W3CDTF">2024-12-10T12:44:00Z</dcterms:modified>
</cp:coreProperties>
</file>